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74FF" w14:textId="77777777" w:rsidR="00835E97" w:rsidRPr="00DC3E16" w:rsidRDefault="00835E97" w:rsidP="00835E97">
      <w:pPr>
        <w:spacing w:after="200" w:line="276" w:lineRule="auto"/>
        <w:jc w:val="right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Prilog 1</w:t>
      </w:r>
    </w:p>
    <w:p w14:paraId="60512A82" w14:textId="77777777" w:rsidR="00835E97" w:rsidRPr="00DC3E16" w:rsidRDefault="00835E97" w:rsidP="00835E97">
      <w:pPr>
        <w:spacing w:after="200" w:line="276" w:lineRule="auto"/>
        <w:jc w:val="center"/>
        <w:rPr>
          <w:rFonts w:ascii="Calibri" w:eastAsia="Calibri" w:hAnsi="Calibri" w:cs="Calibri"/>
          <w:b/>
          <w:color w:val="000000" w:themeColor="text1"/>
        </w:rPr>
      </w:pPr>
      <w:r w:rsidRPr="00DC3E16">
        <w:rPr>
          <w:rFonts w:ascii="Calibri" w:eastAsia="Calibri" w:hAnsi="Calibri" w:cs="Calibri"/>
          <w:b/>
          <w:color w:val="000000" w:themeColor="text1"/>
        </w:rPr>
        <w:t>OBRAZAC PONUDE</w:t>
      </w:r>
    </w:p>
    <w:p w14:paraId="24D8AF32" w14:textId="77777777" w:rsidR="00835E97" w:rsidRPr="00DC3E16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Naručitelj: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>KONCERTNA DVORANA VATROSLAVA LISINSKOG</w:t>
      </w:r>
    </w:p>
    <w:p w14:paraId="27C5CF35" w14:textId="77777777" w:rsidR="00835E97" w:rsidRPr="00DC3E16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 xml:space="preserve">Trg Stjepana Radića 4, Zagreb, </w:t>
      </w:r>
    </w:p>
    <w:p w14:paraId="162CDB51" w14:textId="66D4CED5" w:rsidR="00C425DE" w:rsidRPr="00DC3E16" w:rsidRDefault="00835E97" w:rsidP="00C425DE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OIB: 54493774760; MB: 3282228</w:t>
      </w:r>
    </w:p>
    <w:p w14:paraId="15452B8E" w14:textId="77777777" w:rsidR="00C0415B" w:rsidRPr="00DC3E16" w:rsidRDefault="00C0415B" w:rsidP="00C425DE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32DE5F65" w14:textId="77777777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Tvrtka ili naziv Ponuditelja: _________________________________________________________________________________________</w:t>
      </w:r>
    </w:p>
    <w:p w14:paraId="17FE739F" w14:textId="05E9A419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Adresa Ponuditelja: __________________________________________________________________________________________</w:t>
      </w:r>
    </w:p>
    <w:p w14:paraId="17A64AA5" w14:textId="6F48F8FE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OIB Ponuditelja: __________________________________________________________________________________________</w:t>
      </w:r>
    </w:p>
    <w:p w14:paraId="618A520A" w14:textId="77777777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Adresa elektroničke pošte: __________________________________________________________________________________________</w:t>
      </w:r>
    </w:p>
    <w:p w14:paraId="7384610E" w14:textId="35EB0172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Broj računa (IBAN) i naziv banke Ponuditelja: _____________________________________________________________________</w:t>
      </w:r>
      <w:r w:rsidR="00C425DE" w:rsidRPr="00DC3E16">
        <w:rPr>
          <w:rFonts w:ascii="Calibri" w:eastAsia="Calibri" w:hAnsi="Calibri" w:cs="Calibri"/>
          <w:bCs/>
          <w:color w:val="000000" w:themeColor="text1"/>
        </w:rPr>
        <w:t>_____________________</w:t>
      </w:r>
    </w:p>
    <w:p w14:paraId="388C57CA" w14:textId="29AEC5E8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Predmet nabave: </w:t>
      </w:r>
      <w:r w:rsidR="00054EC7">
        <w:rPr>
          <w:rFonts w:ascii="Calibri" w:eastAsia="Calibri" w:hAnsi="Calibri" w:cs="Calibri"/>
          <w:bCs/>
          <w:color w:val="000000" w:themeColor="text1"/>
        </w:rPr>
        <w:t>Pribor za audioopremu (</w:t>
      </w:r>
      <w:r w:rsidR="00B04441">
        <w:rPr>
          <w:rFonts w:ascii="Calibri" w:eastAsia="Calibri" w:hAnsi="Calibri" w:cs="Calibri"/>
          <w:bCs/>
          <w:color w:val="000000" w:themeColor="text1"/>
        </w:rPr>
        <w:t>stagebox)</w:t>
      </w:r>
    </w:p>
    <w:p w14:paraId="5CA12AB2" w14:textId="77777777" w:rsidR="00F825BF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Način nabave: Jednostavna nabava</w:t>
      </w:r>
    </w:p>
    <w:p w14:paraId="487214A9" w14:textId="0082722B" w:rsidR="00835E97" w:rsidRPr="00DC3E16" w:rsidRDefault="00F825BF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Evidencijski broj nabave:</w:t>
      </w:r>
      <w:r w:rsidR="00835E97" w:rsidRPr="00DC3E16">
        <w:rPr>
          <w:rFonts w:ascii="Calibri" w:eastAsia="Calibri" w:hAnsi="Calibri" w:cs="Calibri"/>
          <w:bCs/>
          <w:color w:val="000000" w:themeColor="text1"/>
        </w:rPr>
        <w:t xml:space="preserve"> </w:t>
      </w:r>
      <w:r w:rsidR="00054EC7">
        <w:rPr>
          <w:rFonts w:ascii="Calibri" w:eastAsia="Calibri" w:hAnsi="Calibri" w:cs="Calibri"/>
          <w:bCs/>
          <w:color w:val="000000" w:themeColor="text1"/>
        </w:rPr>
        <w:t>60/25J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E3B8B" w:rsidRPr="00DC3E16" w14:paraId="27C16A70" w14:textId="77777777" w:rsidTr="00FE27D2">
        <w:tc>
          <w:tcPr>
            <w:tcW w:w="9912" w:type="dxa"/>
            <w:gridSpan w:val="2"/>
          </w:tcPr>
          <w:p w14:paraId="5B8F6924" w14:textId="4B587D43" w:rsidR="00835E97" w:rsidRPr="00DC3E16" w:rsidRDefault="00835E97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C3E16">
              <w:rPr>
                <w:rFonts w:ascii="Calibri" w:eastAsia="Calibri" w:hAnsi="Calibri" w:cs="Calibri"/>
                <w:b/>
                <w:color w:val="000000" w:themeColor="text1"/>
              </w:rPr>
              <w:t xml:space="preserve">UKUPAN IZNOS </w:t>
            </w:r>
            <w:r w:rsidR="00826406" w:rsidRPr="00DC3E16">
              <w:rPr>
                <w:rFonts w:ascii="Calibri" w:eastAsia="Calibri" w:hAnsi="Calibri" w:cs="Calibri"/>
                <w:b/>
                <w:color w:val="000000" w:themeColor="text1"/>
              </w:rPr>
              <w:t>PONUDE</w:t>
            </w:r>
          </w:p>
        </w:tc>
      </w:tr>
      <w:tr w:rsidR="00DE3B8B" w:rsidRPr="00DC3E16" w14:paraId="30A408D5" w14:textId="77777777" w:rsidTr="00FE27D2">
        <w:tc>
          <w:tcPr>
            <w:tcW w:w="4956" w:type="dxa"/>
          </w:tcPr>
          <w:p w14:paraId="421D14CB" w14:textId="60496341" w:rsidR="00835E97" w:rsidRPr="00DC3E16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C3E16">
              <w:rPr>
                <w:rFonts w:ascii="Calibri" w:eastAsia="Calibri" w:hAnsi="Calibri" w:cs="Calibri"/>
                <w:bCs/>
                <w:color w:val="000000" w:themeColor="text1"/>
              </w:rPr>
              <w:t>Ukupna cijena ponude bez PDV-a:</w:t>
            </w:r>
          </w:p>
        </w:tc>
        <w:tc>
          <w:tcPr>
            <w:tcW w:w="4956" w:type="dxa"/>
          </w:tcPr>
          <w:p w14:paraId="70B37BDF" w14:textId="77777777" w:rsidR="00835E97" w:rsidRPr="00DC3E16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DE3B8B" w:rsidRPr="00DC3E16" w14:paraId="1E4F7187" w14:textId="77777777" w:rsidTr="00FE27D2">
        <w:tc>
          <w:tcPr>
            <w:tcW w:w="4956" w:type="dxa"/>
          </w:tcPr>
          <w:p w14:paraId="1FF39FBC" w14:textId="77777777" w:rsidR="00835E97" w:rsidRPr="00DC3E16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C3E16">
              <w:rPr>
                <w:rFonts w:ascii="Calibri" w:eastAsia="Calibri" w:hAnsi="Calibri" w:cs="Calibri"/>
                <w:bCs/>
                <w:color w:val="000000" w:themeColor="text1"/>
              </w:rPr>
              <w:t>PDV:</w:t>
            </w:r>
          </w:p>
        </w:tc>
        <w:tc>
          <w:tcPr>
            <w:tcW w:w="4956" w:type="dxa"/>
          </w:tcPr>
          <w:p w14:paraId="6043A64B" w14:textId="77777777" w:rsidR="00835E97" w:rsidRPr="00DC3E16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835E97" w:rsidRPr="00DC3E16" w14:paraId="715166B0" w14:textId="77777777" w:rsidTr="00FE27D2">
        <w:tc>
          <w:tcPr>
            <w:tcW w:w="4956" w:type="dxa"/>
          </w:tcPr>
          <w:p w14:paraId="68C2F932" w14:textId="7A71939E" w:rsidR="00835E97" w:rsidRPr="00DC3E16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C3E16">
              <w:rPr>
                <w:rFonts w:ascii="Calibri" w:eastAsia="Calibri" w:hAnsi="Calibri" w:cs="Calibri"/>
                <w:bCs/>
                <w:color w:val="000000" w:themeColor="text1"/>
              </w:rPr>
              <w:t>Ukupna cijena ponude s PDV-om:</w:t>
            </w:r>
          </w:p>
        </w:tc>
        <w:tc>
          <w:tcPr>
            <w:tcW w:w="4956" w:type="dxa"/>
          </w:tcPr>
          <w:p w14:paraId="1ADED300" w14:textId="77777777" w:rsidR="00835E97" w:rsidRPr="00DC3E16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</w:tbl>
    <w:p w14:paraId="2CBEBAA6" w14:textId="77777777" w:rsidR="00A644FD" w:rsidRPr="00DC3E16" w:rsidRDefault="00A644FD" w:rsidP="00F46FAC">
      <w:pPr>
        <w:contextualSpacing/>
        <w:rPr>
          <w:rFonts w:ascii="Calibri" w:eastAsia="Calibri" w:hAnsi="Calibri" w:cs="Calibri"/>
          <w:bCs/>
          <w:color w:val="000000" w:themeColor="text1"/>
        </w:rPr>
      </w:pPr>
    </w:p>
    <w:p w14:paraId="0215CD57" w14:textId="2BBA7F9F" w:rsidR="00835E97" w:rsidRPr="00DC3E16" w:rsidRDefault="00835E97" w:rsidP="00F46FAC">
      <w:pPr>
        <w:contextualSpacing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UKUPNA cijena ponude s PDV-om: _________________________________________________________________</w:t>
      </w:r>
      <w:r w:rsidR="002B7D28" w:rsidRPr="00DC3E16">
        <w:rPr>
          <w:rFonts w:ascii="Calibri" w:eastAsia="Calibri" w:hAnsi="Calibri" w:cs="Calibri"/>
          <w:bCs/>
          <w:color w:val="000000" w:themeColor="text1"/>
        </w:rPr>
        <w:t>_________________________</w:t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>(slovima)</w:t>
      </w:r>
    </w:p>
    <w:p w14:paraId="49D495C6" w14:textId="77777777" w:rsidR="00240954" w:rsidRPr="00DC3E16" w:rsidRDefault="00240954" w:rsidP="00F46FAC">
      <w:pPr>
        <w:contextualSpacing/>
        <w:rPr>
          <w:rFonts w:ascii="Calibri" w:eastAsia="Calibri" w:hAnsi="Calibri" w:cs="Calibri"/>
          <w:bCs/>
          <w:color w:val="000000" w:themeColor="text1"/>
        </w:rPr>
      </w:pPr>
    </w:p>
    <w:p w14:paraId="197339FB" w14:textId="05A372D0" w:rsidR="00835E97" w:rsidRPr="00DC3E16" w:rsidRDefault="00835E97" w:rsidP="00240954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Rok valjanosti ponude: </w:t>
      </w:r>
      <w:r w:rsidR="00240954" w:rsidRPr="00DC3E16">
        <w:rPr>
          <w:rFonts w:ascii="Calibri" w:eastAsia="Calibri" w:hAnsi="Calibri" w:cs="Calibri"/>
          <w:bCs/>
          <w:color w:val="000000" w:themeColor="text1"/>
        </w:rPr>
        <w:t>najmanje 90 (devedeset) dana od dana određenog za dostavu ponuda.</w:t>
      </w:r>
    </w:p>
    <w:p w14:paraId="3CCF430C" w14:textId="45F6D5D3" w:rsidR="0004010F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Rok isporuke: Počinje teći odmah po </w:t>
      </w:r>
      <w:r w:rsidR="00C0415B" w:rsidRPr="00DC3E16">
        <w:rPr>
          <w:rFonts w:ascii="Calibri" w:eastAsia="Calibri" w:hAnsi="Calibri" w:cs="Calibri"/>
          <w:bCs/>
          <w:color w:val="000000" w:themeColor="text1"/>
        </w:rPr>
        <w:t>slanju narudžbenice</w:t>
      </w:r>
      <w:r w:rsidRPr="00DC3E16">
        <w:rPr>
          <w:rFonts w:ascii="Calibri" w:eastAsia="Calibri" w:hAnsi="Calibri" w:cs="Calibri"/>
          <w:bCs/>
          <w:color w:val="000000" w:themeColor="text1"/>
        </w:rPr>
        <w:t>.</w:t>
      </w:r>
    </w:p>
    <w:p w14:paraId="2834134F" w14:textId="43AF6F03" w:rsidR="00A644FD" w:rsidRPr="00DC3E16" w:rsidRDefault="00A644FD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Ponuđeno mora u cijelosti zadovoljiti sve karakteristike koje su opisane u Tehničkim  specifikacijama (Prilog 3)</w:t>
      </w:r>
      <w:r w:rsidR="008C3D07" w:rsidRPr="00DC3E16">
        <w:rPr>
          <w:rFonts w:ascii="Calibri" w:eastAsia="Calibri" w:hAnsi="Calibri" w:cs="Calibri"/>
          <w:bCs/>
          <w:color w:val="000000" w:themeColor="text1"/>
        </w:rPr>
        <w:t>.</w:t>
      </w:r>
    </w:p>
    <w:p w14:paraId="15EF74DB" w14:textId="09AB292C" w:rsidR="00835E97" w:rsidRPr="00DC3E16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_______________________________________</w:t>
      </w:r>
      <w:r w:rsidR="00097711" w:rsidRPr="00DC3E16">
        <w:rPr>
          <w:rFonts w:ascii="Calibri" w:eastAsia="Calibri" w:hAnsi="Calibri" w:cs="Calibri"/>
          <w:bCs/>
          <w:color w:val="000000" w:themeColor="text1"/>
        </w:rPr>
        <w:tab/>
      </w:r>
      <w:r w:rsidR="00097711" w:rsidRPr="00DC3E16">
        <w:rPr>
          <w:rFonts w:ascii="Calibri" w:eastAsia="Calibri" w:hAnsi="Calibri" w:cs="Calibri"/>
          <w:bCs/>
          <w:color w:val="000000" w:themeColor="text1"/>
        </w:rPr>
        <w:tab/>
      </w:r>
      <w:r w:rsidR="00097711" w:rsidRPr="00DC3E16">
        <w:rPr>
          <w:rFonts w:ascii="Calibri" w:eastAsia="Calibri" w:hAnsi="Calibri" w:cs="Calibri"/>
          <w:bCs/>
          <w:color w:val="000000" w:themeColor="text1"/>
        </w:rPr>
        <w:tab/>
        <w:t>________________________________</w:t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softHyphen/>
      </w:r>
      <w:r w:rsidRPr="00DC3E16">
        <w:rPr>
          <w:rFonts w:ascii="Calibri" w:eastAsia="Calibri" w:hAnsi="Calibri" w:cs="Calibri"/>
          <w:bCs/>
          <w:color w:val="000000" w:themeColor="text1"/>
        </w:rPr>
        <w:softHyphen/>
        <w:t xml:space="preserve">  </w:t>
      </w:r>
    </w:p>
    <w:p w14:paraId="1E62A477" w14:textId="77777777" w:rsidR="00835E97" w:rsidRPr="00DC3E16" w:rsidRDefault="00835E97" w:rsidP="00835E97">
      <w:pPr>
        <w:contextualSpacing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(čitko ime i prezime ovlaštene osobe Ponuditelja)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 xml:space="preserve">M.P.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>(potpis ovlaštene osobe Ponuditelja)</w:t>
      </w:r>
    </w:p>
    <w:p w14:paraId="1BAAE97C" w14:textId="77777777" w:rsidR="00305BB6" w:rsidRPr="00DC3E16" w:rsidRDefault="00305BB6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5BDF1742" w14:textId="77777777" w:rsidR="00305BB6" w:rsidRPr="00DC3E16" w:rsidRDefault="00305BB6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0A2F9C8A" w14:textId="06CC04C1" w:rsidR="00835E97" w:rsidRPr="00DC3E16" w:rsidRDefault="00835E97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______________________________________</w:t>
      </w:r>
    </w:p>
    <w:p w14:paraId="38B01327" w14:textId="7F08D069" w:rsidR="008E02B0" w:rsidRPr="00DC3E16" w:rsidRDefault="00835E97" w:rsidP="00841CCC">
      <w:pPr>
        <w:ind w:left="4956" w:firstLine="708"/>
        <w:jc w:val="center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Mjesto i datum</w:t>
      </w:r>
      <w:bookmarkStart w:id="0" w:name="_Hlk173935964"/>
    </w:p>
    <w:bookmarkEnd w:id="0"/>
    <w:p w14:paraId="7CA78A64" w14:textId="77777777" w:rsidR="00C0415B" w:rsidRPr="00DC3E16" w:rsidRDefault="00C0415B" w:rsidP="00C0415B">
      <w:pPr>
        <w:spacing w:after="200"/>
        <w:contextualSpacing/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1BFB6898" w14:textId="3EFA5D54" w:rsidR="0044459B" w:rsidRPr="00DC3E16" w:rsidRDefault="0044459B" w:rsidP="0044459B">
      <w:pPr>
        <w:jc w:val="right"/>
        <w:rPr>
          <w:rFonts w:ascii="Calibri" w:hAnsi="Calibri" w:cs="Calibri"/>
          <w:color w:val="000000" w:themeColor="text1"/>
        </w:rPr>
      </w:pPr>
      <w:bookmarkStart w:id="1" w:name="_Hlk170393720"/>
      <w:r w:rsidRPr="00DC3E16">
        <w:rPr>
          <w:rFonts w:ascii="Calibri" w:hAnsi="Calibri" w:cs="Calibri"/>
          <w:color w:val="000000" w:themeColor="text1"/>
        </w:rPr>
        <w:t xml:space="preserve">Prilog </w:t>
      </w:r>
      <w:r w:rsidR="00F46FAC" w:rsidRPr="00DC3E16">
        <w:rPr>
          <w:rFonts w:ascii="Calibri" w:hAnsi="Calibri" w:cs="Calibri"/>
          <w:color w:val="000000" w:themeColor="text1"/>
        </w:rPr>
        <w:t>3</w:t>
      </w:r>
    </w:p>
    <w:p w14:paraId="3187FAA5" w14:textId="77777777" w:rsidR="00AB5A49" w:rsidRPr="00DC3E16" w:rsidRDefault="00AB5A49" w:rsidP="00AB5A49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/>
          <w:color w:val="000000" w:themeColor="text1"/>
        </w:rPr>
        <w:t>Naručitelj:</w:t>
      </w:r>
      <w:r w:rsidRPr="00DC3E16">
        <w:rPr>
          <w:rFonts w:ascii="Calibri" w:eastAsia="Calibri" w:hAnsi="Calibri" w:cs="Calibri"/>
          <w:bCs/>
          <w:color w:val="000000" w:themeColor="text1"/>
        </w:rPr>
        <w:t xml:space="preserve">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>KONCERTNA DVORANA VATROSLAVA LISINSKOG</w:t>
      </w:r>
    </w:p>
    <w:p w14:paraId="48A75BE4" w14:textId="77777777" w:rsidR="00AB5A49" w:rsidRPr="00DC3E16" w:rsidRDefault="00AB5A49" w:rsidP="00AB5A49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 xml:space="preserve">Trg Stjepana Radića 4, Zagreb, </w:t>
      </w:r>
    </w:p>
    <w:p w14:paraId="31757939" w14:textId="795BAE28" w:rsidR="00073470" w:rsidRPr="00DC3E16" w:rsidRDefault="00AB5A49" w:rsidP="00931BDC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OIB: 54493774760; MB: 3282228</w:t>
      </w:r>
    </w:p>
    <w:p w14:paraId="1FE1B042" w14:textId="77777777" w:rsidR="005025FA" w:rsidRDefault="005025FA" w:rsidP="00931BDC">
      <w:pPr>
        <w:spacing w:line="276" w:lineRule="auto"/>
        <w:rPr>
          <w:rFonts w:ascii="Calibri" w:eastAsia="Calibri" w:hAnsi="Calibri" w:cs="Calibri"/>
          <w:b/>
          <w:color w:val="000000" w:themeColor="text1"/>
        </w:rPr>
      </w:pPr>
    </w:p>
    <w:p w14:paraId="5301F04C" w14:textId="7C359842" w:rsidR="002D1212" w:rsidRPr="00DC3E16" w:rsidRDefault="00AB5A49" w:rsidP="00931BDC">
      <w:pPr>
        <w:spacing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/>
          <w:color w:val="000000" w:themeColor="text1"/>
        </w:rPr>
        <w:t>Predmet nabave:</w:t>
      </w:r>
      <w:r w:rsidRPr="00DC3E16">
        <w:rPr>
          <w:rFonts w:ascii="Calibri" w:eastAsia="Calibri" w:hAnsi="Calibri" w:cs="Calibri"/>
          <w:bCs/>
          <w:color w:val="000000" w:themeColor="text1"/>
        </w:rPr>
        <w:t xml:space="preserve"> </w:t>
      </w:r>
      <w:bookmarkEnd w:id="1"/>
      <w:r w:rsidR="00B04441" w:rsidRPr="00B04441">
        <w:rPr>
          <w:rFonts w:ascii="Calibri" w:eastAsia="Calibri" w:hAnsi="Calibri" w:cs="Calibri"/>
          <w:bCs/>
          <w:color w:val="000000" w:themeColor="text1"/>
        </w:rPr>
        <w:t>Pribor za audioopremu (stagebox)</w:t>
      </w:r>
    </w:p>
    <w:p w14:paraId="4E7F485E" w14:textId="58A42B2E" w:rsidR="00F825BF" w:rsidRPr="00DC3E16" w:rsidRDefault="00F825BF" w:rsidP="00931BDC">
      <w:pPr>
        <w:spacing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/>
          <w:color w:val="000000" w:themeColor="text1"/>
        </w:rPr>
        <w:t>Evidencijski broj nabave</w:t>
      </w:r>
      <w:r w:rsidRPr="00DC3E16">
        <w:rPr>
          <w:rFonts w:ascii="Calibri" w:eastAsia="Calibri" w:hAnsi="Calibri" w:cs="Calibri"/>
          <w:bCs/>
          <w:color w:val="000000" w:themeColor="text1"/>
        </w:rPr>
        <w:t xml:space="preserve">: </w:t>
      </w:r>
      <w:r w:rsidR="00B04441">
        <w:rPr>
          <w:rFonts w:ascii="Calibri" w:eastAsia="Calibri" w:hAnsi="Calibri" w:cs="Calibri"/>
          <w:bCs/>
          <w:color w:val="000000" w:themeColor="text1"/>
        </w:rPr>
        <w:t>60/25J</w:t>
      </w:r>
    </w:p>
    <w:p w14:paraId="19FFF2F9" w14:textId="77777777" w:rsidR="00841CCC" w:rsidRPr="00DC3E16" w:rsidRDefault="00841CCC" w:rsidP="00931BDC">
      <w:p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• Ponuditelj ne smije mijenjati tekst </w:t>
      </w:r>
    </w:p>
    <w:p w14:paraId="6270D057" w14:textId="4758A0D0" w:rsidR="00261E00" w:rsidRDefault="00841CCC" w:rsidP="00634C61">
      <w:p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• Ponuđen</w:t>
      </w:r>
      <w:r w:rsidR="00EB26CC" w:rsidRPr="00DC3E16">
        <w:rPr>
          <w:rFonts w:ascii="Calibri" w:eastAsia="Calibri" w:hAnsi="Calibri" w:cs="Calibri"/>
          <w:bCs/>
          <w:color w:val="000000" w:themeColor="text1"/>
        </w:rPr>
        <w:t>o</w:t>
      </w:r>
      <w:r w:rsidRPr="00DC3E16">
        <w:rPr>
          <w:rFonts w:ascii="Calibri" w:eastAsia="Calibri" w:hAnsi="Calibri" w:cs="Calibri"/>
          <w:bCs/>
          <w:color w:val="000000" w:themeColor="text1"/>
        </w:rPr>
        <w:t xml:space="preserve">  mora</w:t>
      </w:r>
      <w:r w:rsidR="00EB26CC" w:rsidRPr="00DC3E16">
        <w:rPr>
          <w:rFonts w:ascii="Calibri" w:eastAsia="Calibri" w:hAnsi="Calibri" w:cs="Calibri"/>
          <w:bCs/>
          <w:color w:val="000000" w:themeColor="text1"/>
        </w:rPr>
        <w:t xml:space="preserve"> </w:t>
      </w:r>
      <w:r w:rsidRPr="00DC3E16">
        <w:rPr>
          <w:rFonts w:ascii="Calibri" w:eastAsia="Calibri" w:hAnsi="Calibri" w:cs="Calibri"/>
          <w:bCs/>
          <w:color w:val="000000" w:themeColor="text1"/>
        </w:rPr>
        <w:t>u cijelosti zadovoljiti sve karakteristike koje su opisane u Tehničkim  specifikacijama  (Prilog 3</w:t>
      </w:r>
      <w:bookmarkStart w:id="2" w:name="_Hlk170393785"/>
      <w:r w:rsidR="00EB26CC" w:rsidRPr="00DC3E16">
        <w:rPr>
          <w:rFonts w:ascii="Calibri" w:eastAsia="Calibri" w:hAnsi="Calibri" w:cs="Calibri"/>
          <w:bCs/>
          <w:color w:val="000000" w:themeColor="text1"/>
        </w:rPr>
        <w:t>)</w:t>
      </w:r>
    </w:p>
    <w:p w14:paraId="67D86889" w14:textId="77777777" w:rsidR="00634C61" w:rsidRDefault="00634C61" w:rsidP="00261E00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</w:p>
    <w:p w14:paraId="3C08E3B0" w14:textId="405818EE" w:rsidR="00634C61" w:rsidRPr="00261E00" w:rsidRDefault="00634C61" w:rsidP="00261E00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>
        <w:rPr>
          <w:rFonts w:ascii="Calibri" w:eastAsia="Calibri" w:hAnsi="Calibri" w:cs="Calibri"/>
          <w:bCs/>
          <w:color w:val="000000" w:themeColor="text1"/>
        </w:rPr>
        <w:t xml:space="preserve">Audiooprema, </w:t>
      </w:r>
      <w:r w:rsidR="00B04441">
        <w:rPr>
          <w:rFonts w:ascii="Calibri" w:eastAsia="Calibri" w:hAnsi="Calibri" w:cs="Calibri"/>
          <w:bCs/>
          <w:color w:val="000000" w:themeColor="text1"/>
        </w:rPr>
        <w:t>1</w:t>
      </w:r>
      <w:r>
        <w:rPr>
          <w:rFonts w:ascii="Calibri" w:eastAsia="Calibri" w:hAnsi="Calibri" w:cs="Calibri"/>
          <w:bCs/>
          <w:color w:val="000000" w:themeColor="text1"/>
        </w:rPr>
        <w:t xml:space="preserve"> komad</w:t>
      </w:r>
    </w:p>
    <w:p w14:paraId="1CF58069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>Do 32 analogna ulaza i 16 izlaza, te do 8 digitalnih izlaza.</w:t>
      </w:r>
    </w:p>
    <w:p w14:paraId="114C032E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>Potrebna kompatibilnost s konzolama serije Yamaha CL, QL, DM7 i Rivage</w:t>
      </w:r>
    </w:p>
    <w:p w14:paraId="2C22B6AE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>Redundantne veze podržane na primarnim i sekundarnim konektorima. Podržane su i lančane veze.</w:t>
      </w:r>
    </w:p>
    <w:p w14:paraId="4AC7092D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>Detaljan prikaz i lokalna kontrola pojačanja i drugih parametara.</w:t>
      </w:r>
    </w:p>
    <w:p w14:paraId="50B7E6A0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 xml:space="preserve">Protokol: Dante 24-bitni ili 32-bitni/1000Base-T, </w:t>
      </w:r>
    </w:p>
    <w:p w14:paraId="3A177BD1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>Konekcija: etherCON Cat5e</w:t>
      </w:r>
    </w:p>
    <w:p w14:paraId="31F5C5C9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>Frekvencije uzorkovanja: 44,1 kHz, 48 kHz, 88,2 kHz, 96 kHz, +4,1667%, +0,1%, –0,1%, –4,0% (±200 ppm)</w:t>
      </w:r>
    </w:p>
    <w:p w14:paraId="3CB18716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>Kašnjenje signala: manje od 1,7 ms, Dante latencija prijema postavljena na 0,25 msec</w:t>
      </w:r>
    </w:p>
    <w:p w14:paraId="01983362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 xml:space="preserve">Ukupno harmonično izobličenje: manje od 0,05% 20 Hz-20 kHz@+4 dBu na 600Ω, Fs= 48 kHz, Manje od 0,05% 20 Hz-40 kHz@+4 dBu na 600Ω, Fs= 96 kHz, </w:t>
      </w:r>
    </w:p>
    <w:p w14:paraId="46F7E8A7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 xml:space="preserve">Frekvencijski odziv +0,5, –1,5 dB 20 Hz-20 kHz, </w:t>
      </w:r>
    </w:p>
    <w:p w14:paraId="2FA53566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>Dinamički raspon 112 dB tip., DA pretvarač, 108 dB tip., ULAZ do IZLAZA, Ulazno pojačanje= Min.</w:t>
      </w:r>
    </w:p>
    <w:p w14:paraId="6FFE4A1E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>Ekvivalentni ulazni šum –128 dBu tip., Ulazno pojačanje= Maks.</w:t>
      </w:r>
    </w:p>
    <w:p w14:paraId="096E465B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>Preostala izlazna buka –88 dBu, ST master isključen</w:t>
      </w:r>
    </w:p>
    <w:p w14:paraId="668DC26F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>Preslušavanje -100dB, susjedni INPUT/OUTPUT kanali, ulazni dobitak = -6dB, @1 kHz</w:t>
      </w:r>
    </w:p>
    <w:p w14:paraId="6769110F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>Napajanje 100-240V, 50/60Hz</w:t>
      </w:r>
    </w:p>
    <w:p w14:paraId="44C06C80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>Potrošnja struje: do 120W</w:t>
      </w:r>
    </w:p>
    <w:p w14:paraId="250F549A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>Dimenzije: do Š 480xH 220xD 368 mm</w:t>
      </w:r>
    </w:p>
    <w:p w14:paraId="582D5336" w14:textId="77777777" w:rsidR="00261E00" w:rsidRPr="00261E00" w:rsidRDefault="00261E00" w:rsidP="00634C61">
      <w:pPr>
        <w:numPr>
          <w:ilvl w:val="0"/>
          <w:numId w:val="22"/>
        </w:num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261E00">
        <w:rPr>
          <w:rFonts w:ascii="Calibri" w:eastAsia="Calibri" w:hAnsi="Calibri" w:cs="Calibri"/>
          <w:bCs/>
          <w:color w:val="000000" w:themeColor="text1"/>
        </w:rPr>
        <w:t>Neto težina: do 13,5 kg</w:t>
      </w:r>
    </w:p>
    <w:p w14:paraId="5DDE3274" w14:textId="77777777" w:rsidR="00261E00" w:rsidRPr="00261E00" w:rsidRDefault="00261E00" w:rsidP="00261E00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</w:p>
    <w:p w14:paraId="1195335F" w14:textId="77777777" w:rsidR="00A53ACF" w:rsidRDefault="00A53ACF" w:rsidP="000566CE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</w:p>
    <w:p w14:paraId="3789A0C8" w14:textId="77777777" w:rsidR="00634C61" w:rsidRDefault="000566CE" w:rsidP="000566CE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U _____________________ dana _____________________</w:t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</w:p>
    <w:p w14:paraId="2D60FC09" w14:textId="6E4DBE47" w:rsidR="000566CE" w:rsidRPr="00DC3E16" w:rsidRDefault="000566CE" w:rsidP="00634C61">
      <w:pPr>
        <w:spacing w:after="200" w:line="276" w:lineRule="auto"/>
        <w:ind w:left="5664" w:firstLine="708"/>
        <w:jc w:val="both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ZA PONUDITELJA</w:t>
      </w:r>
    </w:p>
    <w:p w14:paraId="7CB1AED9" w14:textId="77777777" w:rsidR="000566CE" w:rsidRPr="00DC3E16" w:rsidRDefault="000566CE" w:rsidP="000566CE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 xml:space="preserve">M.P.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 xml:space="preserve">  _________________________________</w:t>
      </w:r>
    </w:p>
    <w:p w14:paraId="27DD03B8" w14:textId="01DBDE3A" w:rsidR="004F7EBE" w:rsidRPr="00DC3E16" w:rsidRDefault="000566CE" w:rsidP="00B05F60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 (ime, prezime i potpis ovlaštene osobe)</w:t>
      </w:r>
      <w:bookmarkEnd w:id="2"/>
    </w:p>
    <w:sectPr w:rsidR="004F7EBE" w:rsidRPr="00DC3E16" w:rsidSect="00835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23DC9" w14:textId="77777777" w:rsidR="00FE06BE" w:rsidRDefault="00FE06BE" w:rsidP="00835E97">
      <w:r>
        <w:separator/>
      </w:r>
    </w:p>
  </w:endnote>
  <w:endnote w:type="continuationSeparator" w:id="0">
    <w:p w14:paraId="45FADD5B" w14:textId="77777777" w:rsidR="00FE06BE" w:rsidRDefault="00FE06BE" w:rsidP="0083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4D46" w14:textId="77777777" w:rsidR="007C4C49" w:rsidRDefault="007C4C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CB2E4" w14:textId="3F7FB405" w:rsidR="00835E97" w:rsidRDefault="00835E97">
    <w:pPr>
      <w:pStyle w:val="Podnoje"/>
      <w:jc w:val="right"/>
    </w:pPr>
  </w:p>
  <w:p w14:paraId="49F7BF27" w14:textId="77777777" w:rsidR="00835E97" w:rsidRDefault="00835E9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53340" w14:textId="77777777" w:rsidR="007C4C49" w:rsidRDefault="007C4C4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74823" w14:textId="77777777" w:rsidR="00FE06BE" w:rsidRDefault="00FE06BE" w:rsidP="00835E97">
      <w:r>
        <w:separator/>
      </w:r>
    </w:p>
  </w:footnote>
  <w:footnote w:type="continuationSeparator" w:id="0">
    <w:p w14:paraId="41BECF6E" w14:textId="77777777" w:rsidR="00FE06BE" w:rsidRDefault="00FE06BE" w:rsidP="00835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CD698" w14:textId="77777777" w:rsidR="007C4C49" w:rsidRDefault="007C4C4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19529" w14:textId="77777777" w:rsidR="007C4C49" w:rsidRDefault="007C4C4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FE2A4" w14:textId="77777777" w:rsidR="007C4C49" w:rsidRDefault="007C4C4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7B1B"/>
    <w:multiLevelType w:val="hybridMultilevel"/>
    <w:tmpl w:val="EAC05D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85FA9"/>
    <w:multiLevelType w:val="hybridMultilevel"/>
    <w:tmpl w:val="7A384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0E08"/>
    <w:multiLevelType w:val="hybridMultilevel"/>
    <w:tmpl w:val="E57A0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7F3B"/>
    <w:multiLevelType w:val="hybridMultilevel"/>
    <w:tmpl w:val="E870B0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F2CD8"/>
    <w:multiLevelType w:val="hybridMultilevel"/>
    <w:tmpl w:val="0CA2FA3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EA5F52"/>
    <w:multiLevelType w:val="hybridMultilevel"/>
    <w:tmpl w:val="22BAA4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F4A0F"/>
    <w:multiLevelType w:val="hybridMultilevel"/>
    <w:tmpl w:val="D1B8FCA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6E4F4E"/>
    <w:multiLevelType w:val="hybridMultilevel"/>
    <w:tmpl w:val="1CFAF9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32FB2"/>
    <w:multiLevelType w:val="hybridMultilevel"/>
    <w:tmpl w:val="CBE6DB1E"/>
    <w:lvl w:ilvl="0" w:tplc="1B063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313"/>
    <w:multiLevelType w:val="hybridMultilevel"/>
    <w:tmpl w:val="9006A64A"/>
    <w:lvl w:ilvl="0" w:tplc="85FE088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C5796"/>
    <w:multiLevelType w:val="hybridMultilevel"/>
    <w:tmpl w:val="C2885D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B4D6B"/>
    <w:multiLevelType w:val="hybridMultilevel"/>
    <w:tmpl w:val="B3BA6E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35E25"/>
    <w:multiLevelType w:val="hybridMultilevel"/>
    <w:tmpl w:val="E62010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A4ED2"/>
    <w:multiLevelType w:val="hybridMultilevel"/>
    <w:tmpl w:val="3454F04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495E48"/>
    <w:multiLevelType w:val="hybridMultilevel"/>
    <w:tmpl w:val="70643F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25D41"/>
    <w:multiLevelType w:val="hybridMultilevel"/>
    <w:tmpl w:val="BD90CE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672B44"/>
    <w:multiLevelType w:val="hybridMultilevel"/>
    <w:tmpl w:val="1C6E14E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BC44CC"/>
    <w:multiLevelType w:val="hybridMultilevel"/>
    <w:tmpl w:val="E8E8A1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92D4D"/>
    <w:multiLevelType w:val="hybridMultilevel"/>
    <w:tmpl w:val="13B8C2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63001"/>
    <w:multiLevelType w:val="hybridMultilevel"/>
    <w:tmpl w:val="8F6C85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B40D3"/>
    <w:multiLevelType w:val="hybridMultilevel"/>
    <w:tmpl w:val="4844B4E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5F2764"/>
    <w:multiLevelType w:val="hybridMultilevel"/>
    <w:tmpl w:val="B3DA4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6776">
    <w:abstractNumId w:val="12"/>
  </w:num>
  <w:num w:numId="2" w16cid:durableId="1795563294">
    <w:abstractNumId w:val="21"/>
  </w:num>
  <w:num w:numId="3" w16cid:durableId="897475812">
    <w:abstractNumId w:val="10"/>
  </w:num>
  <w:num w:numId="4" w16cid:durableId="728960763">
    <w:abstractNumId w:val="19"/>
  </w:num>
  <w:num w:numId="5" w16cid:durableId="1267880468">
    <w:abstractNumId w:val="3"/>
  </w:num>
  <w:num w:numId="6" w16cid:durableId="1441221258">
    <w:abstractNumId w:val="18"/>
  </w:num>
  <w:num w:numId="7" w16cid:durableId="1540625899">
    <w:abstractNumId w:val="2"/>
  </w:num>
  <w:num w:numId="8" w16cid:durableId="503008113">
    <w:abstractNumId w:val="0"/>
  </w:num>
  <w:num w:numId="9" w16cid:durableId="1967271012">
    <w:abstractNumId w:val="7"/>
  </w:num>
  <w:num w:numId="10" w16cid:durableId="1049887194">
    <w:abstractNumId w:val="9"/>
  </w:num>
  <w:num w:numId="11" w16cid:durableId="1773553459">
    <w:abstractNumId w:val="5"/>
  </w:num>
  <w:num w:numId="12" w16cid:durableId="815486886">
    <w:abstractNumId w:val="1"/>
  </w:num>
  <w:num w:numId="13" w16cid:durableId="760761806">
    <w:abstractNumId w:val="6"/>
  </w:num>
  <w:num w:numId="14" w16cid:durableId="1246107731">
    <w:abstractNumId w:val="20"/>
  </w:num>
  <w:num w:numId="15" w16cid:durableId="135220010">
    <w:abstractNumId w:val="16"/>
  </w:num>
  <w:num w:numId="16" w16cid:durableId="489561625">
    <w:abstractNumId w:val="15"/>
  </w:num>
  <w:num w:numId="17" w16cid:durableId="1356880719">
    <w:abstractNumId w:val="4"/>
  </w:num>
  <w:num w:numId="18" w16cid:durableId="911423930">
    <w:abstractNumId w:val="13"/>
  </w:num>
  <w:num w:numId="19" w16cid:durableId="575897438">
    <w:abstractNumId w:val="8"/>
  </w:num>
  <w:num w:numId="20" w16cid:durableId="562253090">
    <w:abstractNumId w:val="14"/>
  </w:num>
  <w:num w:numId="21" w16cid:durableId="2062513995">
    <w:abstractNumId w:val="11"/>
  </w:num>
  <w:num w:numId="22" w16cid:durableId="4391058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97"/>
    <w:rsid w:val="0001550A"/>
    <w:rsid w:val="00020DA9"/>
    <w:rsid w:val="00021450"/>
    <w:rsid w:val="00022F5F"/>
    <w:rsid w:val="0004010F"/>
    <w:rsid w:val="00041B98"/>
    <w:rsid w:val="0004419C"/>
    <w:rsid w:val="00054EC7"/>
    <w:rsid w:val="000566CE"/>
    <w:rsid w:val="000579CA"/>
    <w:rsid w:val="00065279"/>
    <w:rsid w:val="00070346"/>
    <w:rsid w:val="00073470"/>
    <w:rsid w:val="00097711"/>
    <w:rsid w:val="000B41D7"/>
    <w:rsid w:val="000B6691"/>
    <w:rsid w:val="000B69D4"/>
    <w:rsid w:val="000C678B"/>
    <w:rsid w:val="000D77A4"/>
    <w:rsid w:val="000E5797"/>
    <w:rsid w:val="000E6663"/>
    <w:rsid w:val="000F5BDC"/>
    <w:rsid w:val="0010615A"/>
    <w:rsid w:val="0011108B"/>
    <w:rsid w:val="0011139F"/>
    <w:rsid w:val="001147AE"/>
    <w:rsid w:val="0012292B"/>
    <w:rsid w:val="00125EAC"/>
    <w:rsid w:val="00126712"/>
    <w:rsid w:val="00132160"/>
    <w:rsid w:val="00132AC0"/>
    <w:rsid w:val="00133AE4"/>
    <w:rsid w:val="00151327"/>
    <w:rsid w:val="00155824"/>
    <w:rsid w:val="001654E4"/>
    <w:rsid w:val="00183DFA"/>
    <w:rsid w:val="001A3793"/>
    <w:rsid w:val="001B4A3F"/>
    <w:rsid w:val="001C44EB"/>
    <w:rsid w:val="001C4500"/>
    <w:rsid w:val="001D497F"/>
    <w:rsid w:val="00201C10"/>
    <w:rsid w:val="002025AC"/>
    <w:rsid w:val="00220AEC"/>
    <w:rsid w:val="00227A31"/>
    <w:rsid w:val="002321DA"/>
    <w:rsid w:val="00240954"/>
    <w:rsid w:val="00261E00"/>
    <w:rsid w:val="00271EC3"/>
    <w:rsid w:val="00272F64"/>
    <w:rsid w:val="00280992"/>
    <w:rsid w:val="002838AE"/>
    <w:rsid w:val="00286FF3"/>
    <w:rsid w:val="00297C70"/>
    <w:rsid w:val="002A14AB"/>
    <w:rsid w:val="002A6E7C"/>
    <w:rsid w:val="002B4382"/>
    <w:rsid w:val="002B7D28"/>
    <w:rsid w:val="002B7FC0"/>
    <w:rsid w:val="002D1212"/>
    <w:rsid w:val="002E39D7"/>
    <w:rsid w:val="002F07C2"/>
    <w:rsid w:val="00305BB6"/>
    <w:rsid w:val="00317599"/>
    <w:rsid w:val="00325E24"/>
    <w:rsid w:val="00345745"/>
    <w:rsid w:val="00361733"/>
    <w:rsid w:val="00373BBD"/>
    <w:rsid w:val="00380273"/>
    <w:rsid w:val="003B43F1"/>
    <w:rsid w:val="003C7B2E"/>
    <w:rsid w:val="003D0BDD"/>
    <w:rsid w:val="003E034C"/>
    <w:rsid w:val="003E47C8"/>
    <w:rsid w:val="003E678C"/>
    <w:rsid w:val="003F3E49"/>
    <w:rsid w:val="004022F5"/>
    <w:rsid w:val="00405532"/>
    <w:rsid w:val="004401F3"/>
    <w:rsid w:val="00440EBF"/>
    <w:rsid w:val="0044459B"/>
    <w:rsid w:val="00456BEC"/>
    <w:rsid w:val="00457D35"/>
    <w:rsid w:val="0046270B"/>
    <w:rsid w:val="00475618"/>
    <w:rsid w:val="00476216"/>
    <w:rsid w:val="00484912"/>
    <w:rsid w:val="00491FFB"/>
    <w:rsid w:val="004A10D7"/>
    <w:rsid w:val="004A25F1"/>
    <w:rsid w:val="004B65CB"/>
    <w:rsid w:val="004B72AF"/>
    <w:rsid w:val="004C2146"/>
    <w:rsid w:val="004C60B3"/>
    <w:rsid w:val="004D4889"/>
    <w:rsid w:val="004E07E3"/>
    <w:rsid w:val="004E159B"/>
    <w:rsid w:val="004E3DA5"/>
    <w:rsid w:val="004F5E0E"/>
    <w:rsid w:val="004F7EBE"/>
    <w:rsid w:val="0050031A"/>
    <w:rsid w:val="00500A81"/>
    <w:rsid w:val="005025FA"/>
    <w:rsid w:val="00502C30"/>
    <w:rsid w:val="00507B1B"/>
    <w:rsid w:val="00512FC3"/>
    <w:rsid w:val="00520AE2"/>
    <w:rsid w:val="00520D32"/>
    <w:rsid w:val="00524122"/>
    <w:rsid w:val="005470F2"/>
    <w:rsid w:val="00560B9C"/>
    <w:rsid w:val="005619BD"/>
    <w:rsid w:val="00563B0F"/>
    <w:rsid w:val="00571A9B"/>
    <w:rsid w:val="005758A9"/>
    <w:rsid w:val="00595532"/>
    <w:rsid w:val="005A41F4"/>
    <w:rsid w:val="005F064E"/>
    <w:rsid w:val="0060693F"/>
    <w:rsid w:val="00607BED"/>
    <w:rsid w:val="00625672"/>
    <w:rsid w:val="00634C61"/>
    <w:rsid w:val="00635447"/>
    <w:rsid w:val="0064363C"/>
    <w:rsid w:val="00660034"/>
    <w:rsid w:val="00666B01"/>
    <w:rsid w:val="00667C13"/>
    <w:rsid w:val="00667FF1"/>
    <w:rsid w:val="00675B5C"/>
    <w:rsid w:val="006804D7"/>
    <w:rsid w:val="00684B93"/>
    <w:rsid w:val="006859AD"/>
    <w:rsid w:val="006902F1"/>
    <w:rsid w:val="00690D8A"/>
    <w:rsid w:val="00692658"/>
    <w:rsid w:val="006D0349"/>
    <w:rsid w:val="006E79EF"/>
    <w:rsid w:val="006F34A7"/>
    <w:rsid w:val="006F658A"/>
    <w:rsid w:val="0070028A"/>
    <w:rsid w:val="00703CF6"/>
    <w:rsid w:val="00707946"/>
    <w:rsid w:val="00735648"/>
    <w:rsid w:val="007457AE"/>
    <w:rsid w:val="00795941"/>
    <w:rsid w:val="00795B2C"/>
    <w:rsid w:val="007C0738"/>
    <w:rsid w:val="007C4C49"/>
    <w:rsid w:val="007C5914"/>
    <w:rsid w:val="007C738D"/>
    <w:rsid w:val="007E28A9"/>
    <w:rsid w:val="007E708F"/>
    <w:rsid w:val="007F4219"/>
    <w:rsid w:val="008211C1"/>
    <w:rsid w:val="008232FC"/>
    <w:rsid w:val="00826406"/>
    <w:rsid w:val="008272D4"/>
    <w:rsid w:val="00832CB7"/>
    <w:rsid w:val="00833300"/>
    <w:rsid w:val="00834107"/>
    <w:rsid w:val="00835E97"/>
    <w:rsid w:val="00841CCC"/>
    <w:rsid w:val="00847AF4"/>
    <w:rsid w:val="008500E2"/>
    <w:rsid w:val="008648E3"/>
    <w:rsid w:val="0088174F"/>
    <w:rsid w:val="008822DD"/>
    <w:rsid w:val="00885CB3"/>
    <w:rsid w:val="0089362A"/>
    <w:rsid w:val="00893671"/>
    <w:rsid w:val="008A367B"/>
    <w:rsid w:val="008B2B87"/>
    <w:rsid w:val="008C105E"/>
    <w:rsid w:val="008C3D07"/>
    <w:rsid w:val="008C5EFE"/>
    <w:rsid w:val="008E02B0"/>
    <w:rsid w:val="008F16D6"/>
    <w:rsid w:val="008F6282"/>
    <w:rsid w:val="008F65FB"/>
    <w:rsid w:val="009027C3"/>
    <w:rsid w:val="009036ED"/>
    <w:rsid w:val="00910F28"/>
    <w:rsid w:val="00911A65"/>
    <w:rsid w:val="00923CE2"/>
    <w:rsid w:val="00931BDC"/>
    <w:rsid w:val="00944BDE"/>
    <w:rsid w:val="0098139F"/>
    <w:rsid w:val="00985326"/>
    <w:rsid w:val="00993924"/>
    <w:rsid w:val="0099560C"/>
    <w:rsid w:val="009960DD"/>
    <w:rsid w:val="009B0125"/>
    <w:rsid w:val="009B0E19"/>
    <w:rsid w:val="009C6A56"/>
    <w:rsid w:val="009D0AFE"/>
    <w:rsid w:val="009D4D2B"/>
    <w:rsid w:val="009D7E9D"/>
    <w:rsid w:val="009E33C5"/>
    <w:rsid w:val="00A068BA"/>
    <w:rsid w:val="00A142F9"/>
    <w:rsid w:val="00A14F8E"/>
    <w:rsid w:val="00A16A61"/>
    <w:rsid w:val="00A22FC5"/>
    <w:rsid w:val="00A318C0"/>
    <w:rsid w:val="00A33F44"/>
    <w:rsid w:val="00A35E5A"/>
    <w:rsid w:val="00A36A57"/>
    <w:rsid w:val="00A408E9"/>
    <w:rsid w:val="00A53ACF"/>
    <w:rsid w:val="00A644FD"/>
    <w:rsid w:val="00A73C64"/>
    <w:rsid w:val="00A77DD2"/>
    <w:rsid w:val="00A8532B"/>
    <w:rsid w:val="00AA53DC"/>
    <w:rsid w:val="00AB255F"/>
    <w:rsid w:val="00AB58A9"/>
    <w:rsid w:val="00AB5A49"/>
    <w:rsid w:val="00AC2A5B"/>
    <w:rsid w:val="00AC3A84"/>
    <w:rsid w:val="00AE2498"/>
    <w:rsid w:val="00AE53B8"/>
    <w:rsid w:val="00AE7306"/>
    <w:rsid w:val="00AF0C50"/>
    <w:rsid w:val="00AF7E7F"/>
    <w:rsid w:val="00B006FC"/>
    <w:rsid w:val="00B04441"/>
    <w:rsid w:val="00B05F60"/>
    <w:rsid w:val="00B070C9"/>
    <w:rsid w:val="00B15265"/>
    <w:rsid w:val="00B170A4"/>
    <w:rsid w:val="00B26533"/>
    <w:rsid w:val="00B26C5C"/>
    <w:rsid w:val="00B27B3B"/>
    <w:rsid w:val="00B372BE"/>
    <w:rsid w:val="00B4601B"/>
    <w:rsid w:val="00B47F69"/>
    <w:rsid w:val="00B50A48"/>
    <w:rsid w:val="00B609BD"/>
    <w:rsid w:val="00B639B4"/>
    <w:rsid w:val="00B647A2"/>
    <w:rsid w:val="00B66136"/>
    <w:rsid w:val="00B71DCD"/>
    <w:rsid w:val="00B77133"/>
    <w:rsid w:val="00B83FB5"/>
    <w:rsid w:val="00B908ED"/>
    <w:rsid w:val="00BA3E21"/>
    <w:rsid w:val="00BC569A"/>
    <w:rsid w:val="00BD4E01"/>
    <w:rsid w:val="00BD7320"/>
    <w:rsid w:val="00BE2617"/>
    <w:rsid w:val="00BE44FB"/>
    <w:rsid w:val="00BE627B"/>
    <w:rsid w:val="00BF1134"/>
    <w:rsid w:val="00BF1B1C"/>
    <w:rsid w:val="00C0012A"/>
    <w:rsid w:val="00C02720"/>
    <w:rsid w:val="00C0415B"/>
    <w:rsid w:val="00C12502"/>
    <w:rsid w:val="00C31011"/>
    <w:rsid w:val="00C425DE"/>
    <w:rsid w:val="00C53760"/>
    <w:rsid w:val="00C60CE4"/>
    <w:rsid w:val="00C652CB"/>
    <w:rsid w:val="00C70B88"/>
    <w:rsid w:val="00C72542"/>
    <w:rsid w:val="00C75962"/>
    <w:rsid w:val="00C94538"/>
    <w:rsid w:val="00CB6F76"/>
    <w:rsid w:val="00CC338B"/>
    <w:rsid w:val="00CD0C9B"/>
    <w:rsid w:val="00CF123C"/>
    <w:rsid w:val="00CF3CDC"/>
    <w:rsid w:val="00D01494"/>
    <w:rsid w:val="00D05B5F"/>
    <w:rsid w:val="00D30EDE"/>
    <w:rsid w:val="00D41CAE"/>
    <w:rsid w:val="00D54919"/>
    <w:rsid w:val="00D8118F"/>
    <w:rsid w:val="00D97397"/>
    <w:rsid w:val="00D974D2"/>
    <w:rsid w:val="00DA2E9D"/>
    <w:rsid w:val="00DA6065"/>
    <w:rsid w:val="00DB6259"/>
    <w:rsid w:val="00DB676D"/>
    <w:rsid w:val="00DC3E16"/>
    <w:rsid w:val="00DE3190"/>
    <w:rsid w:val="00DE3220"/>
    <w:rsid w:val="00DE3B8B"/>
    <w:rsid w:val="00DF0659"/>
    <w:rsid w:val="00DF21B0"/>
    <w:rsid w:val="00DF3029"/>
    <w:rsid w:val="00E034E4"/>
    <w:rsid w:val="00E32DE6"/>
    <w:rsid w:val="00E45722"/>
    <w:rsid w:val="00E66531"/>
    <w:rsid w:val="00E72962"/>
    <w:rsid w:val="00E73E95"/>
    <w:rsid w:val="00E90340"/>
    <w:rsid w:val="00E9098B"/>
    <w:rsid w:val="00EA0A73"/>
    <w:rsid w:val="00EA5DEF"/>
    <w:rsid w:val="00EB26CC"/>
    <w:rsid w:val="00EB2B28"/>
    <w:rsid w:val="00EB4BCF"/>
    <w:rsid w:val="00ED7B7E"/>
    <w:rsid w:val="00EE456E"/>
    <w:rsid w:val="00EF3754"/>
    <w:rsid w:val="00F04FA4"/>
    <w:rsid w:val="00F246AC"/>
    <w:rsid w:val="00F30BD6"/>
    <w:rsid w:val="00F32F2D"/>
    <w:rsid w:val="00F37E9F"/>
    <w:rsid w:val="00F4069F"/>
    <w:rsid w:val="00F4105D"/>
    <w:rsid w:val="00F46FAC"/>
    <w:rsid w:val="00F561B3"/>
    <w:rsid w:val="00F65494"/>
    <w:rsid w:val="00F72817"/>
    <w:rsid w:val="00F825BF"/>
    <w:rsid w:val="00F83E26"/>
    <w:rsid w:val="00F957E7"/>
    <w:rsid w:val="00F96347"/>
    <w:rsid w:val="00FA05D1"/>
    <w:rsid w:val="00FA39F0"/>
    <w:rsid w:val="00FD0CBA"/>
    <w:rsid w:val="00FD6A7E"/>
    <w:rsid w:val="00FE06BE"/>
    <w:rsid w:val="00FF4F09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5725D"/>
  <w15:chartTrackingRefBased/>
  <w15:docId w15:val="{259FD004-BD72-47CE-8690-968A5339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A9B"/>
    <w:pPr>
      <w:spacing w:after="0" w:line="240" w:lineRule="auto"/>
    </w:pPr>
    <w:rPr>
      <w:rFonts w:eastAsia="Times New Roman" w:cs="Times New Roman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35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35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35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35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35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35E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35E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35E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35E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35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35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35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35E9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35E9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35E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35E9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35E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35E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35E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3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35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35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35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35E9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35E9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35E9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35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35E9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35E9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3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table" w:styleId="Reetkatablice">
    <w:name w:val="Table Grid"/>
    <w:basedOn w:val="Obinatablica"/>
    <w:uiPriority w:val="39"/>
    <w:rsid w:val="00835E9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835E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35E97"/>
    <w:rPr>
      <w:rFonts w:eastAsia="Times New Roman" w:cs="Times New Roman"/>
      <w:sz w:val="22"/>
      <w:szCs w:val="22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835E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35E97"/>
    <w:rPr>
      <w:rFonts w:eastAsia="Times New Roman" w:cs="Times New Roman"/>
      <w:sz w:val="22"/>
      <w:szCs w:val="22"/>
      <w14:ligatures w14:val="none"/>
    </w:rPr>
  </w:style>
  <w:style w:type="paragraph" w:styleId="StandardWeb">
    <w:name w:val="Normal (Web)"/>
    <w:basedOn w:val="Normal"/>
    <w:uiPriority w:val="99"/>
    <w:unhideWhenUsed/>
    <w:rsid w:val="00B66136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9F3AC-CC1F-4679-8615-9FAB43ED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Tokić</dc:creator>
  <cp:keywords/>
  <dc:description/>
  <cp:lastModifiedBy>Ljiljana Mutić</cp:lastModifiedBy>
  <cp:revision>8</cp:revision>
  <dcterms:created xsi:type="dcterms:W3CDTF">2024-12-11T10:03:00Z</dcterms:created>
  <dcterms:modified xsi:type="dcterms:W3CDTF">2025-02-06T11:02:00Z</dcterms:modified>
</cp:coreProperties>
</file>