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4FF" w14:textId="77777777" w:rsidR="00835E97" w:rsidRPr="00DC3E16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C3E16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OBRAZAC PONUDE</w:t>
      </w:r>
    </w:p>
    <w:p w14:paraId="24D8AF32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162CDB51" w14:textId="66D4CED5" w:rsidR="00C425DE" w:rsidRPr="00DC3E16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5452B8E" w14:textId="77777777" w:rsidR="00C0415B" w:rsidRPr="00DC3E16" w:rsidRDefault="00C0415B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C3E16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654CB545" w:rsidR="00835E97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4A13E1">
        <w:rPr>
          <w:rFonts w:ascii="Calibri" w:eastAsia="Calibri" w:hAnsi="Calibri" w:cs="Calibri"/>
          <w:bCs/>
          <w:color w:val="000000" w:themeColor="text1"/>
        </w:rPr>
        <w:t>Platna za projekcij</w:t>
      </w:r>
      <w:r w:rsidR="000B3766">
        <w:rPr>
          <w:rFonts w:ascii="Calibri" w:eastAsia="Calibri" w:hAnsi="Calibri" w:cs="Calibri"/>
          <w:bCs/>
          <w:color w:val="000000" w:themeColor="text1"/>
        </w:rPr>
        <w:t>e</w:t>
      </w:r>
    </w:p>
    <w:p w14:paraId="5CA12AB2" w14:textId="77777777" w:rsidR="00F825B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Način nabave: Jednostavna nabava</w:t>
      </w:r>
    </w:p>
    <w:p w14:paraId="487214A9" w14:textId="7DD72236" w:rsidR="00835E97" w:rsidRPr="00DC3E16" w:rsidRDefault="00F825B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Evidencijski broj nabave:</w:t>
      </w:r>
      <w:r w:rsidR="00835E97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054EC7">
        <w:rPr>
          <w:rFonts w:ascii="Calibri" w:eastAsia="Calibri" w:hAnsi="Calibri" w:cs="Calibri"/>
          <w:bCs/>
          <w:color w:val="000000" w:themeColor="text1"/>
        </w:rPr>
        <w:t>6</w:t>
      </w:r>
      <w:r w:rsidR="004A13E1">
        <w:rPr>
          <w:rFonts w:ascii="Calibri" w:eastAsia="Calibri" w:hAnsi="Calibri" w:cs="Calibri"/>
          <w:bCs/>
          <w:color w:val="000000" w:themeColor="text1"/>
        </w:rPr>
        <w:t>3</w:t>
      </w:r>
      <w:r w:rsidR="00054EC7">
        <w:rPr>
          <w:rFonts w:ascii="Calibri" w:eastAsia="Calibri" w:hAnsi="Calibri" w:cs="Calibri"/>
          <w:bCs/>
          <w:color w:val="000000" w:themeColor="text1"/>
        </w:rPr>
        <w:t>/25J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C3E16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C3E16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C3E16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C3E16" w14:paraId="30A408D5" w14:textId="77777777" w:rsidTr="00FE27D2">
        <w:tc>
          <w:tcPr>
            <w:tcW w:w="4956" w:type="dxa"/>
          </w:tcPr>
          <w:p w14:paraId="421D14CB" w14:textId="60496341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C3E16" w14:paraId="1E4F7187" w14:textId="77777777" w:rsidTr="00FE27D2">
        <w:tc>
          <w:tcPr>
            <w:tcW w:w="4956" w:type="dxa"/>
          </w:tcPr>
          <w:p w14:paraId="1FF39FBC" w14:textId="77777777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C3E16" w14:paraId="715166B0" w14:textId="77777777" w:rsidTr="00FE27D2">
        <w:tc>
          <w:tcPr>
            <w:tcW w:w="4956" w:type="dxa"/>
          </w:tcPr>
          <w:p w14:paraId="68C2F932" w14:textId="7A71939E" w:rsidR="00835E97" w:rsidRPr="00DC3E16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C3E16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C3E16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2CBEBAA6" w14:textId="77777777" w:rsidR="00A644FD" w:rsidRPr="00DC3E16" w:rsidRDefault="00A644FD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0215CD57" w14:textId="2BBA7F9F" w:rsidR="00835E97" w:rsidRPr="00DC3E16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C3E16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C3E16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C3E16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C3E16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3CCF430C" w14:textId="45F6D5D3" w:rsidR="0004010F" w:rsidRPr="00DC3E16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Rok isporuke: Počinje teći odmah po </w:t>
      </w:r>
      <w:r w:rsidR="00C0415B" w:rsidRPr="00DC3E16">
        <w:rPr>
          <w:rFonts w:ascii="Calibri" w:eastAsia="Calibri" w:hAnsi="Calibri" w:cs="Calibri"/>
          <w:bCs/>
          <w:color w:val="000000" w:themeColor="text1"/>
        </w:rPr>
        <w:t>slanju narudžbenice</w:t>
      </w:r>
      <w:r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2834134F" w14:textId="43AF6F03" w:rsidR="00A644FD" w:rsidRPr="00DC3E16" w:rsidRDefault="00A644FD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Ponuđeno mora u cijelosti zadovoljiti sve karakteristike koje su opisane u Tehničkim  specifikacijama (Prilog 3)</w:t>
      </w:r>
      <w:r w:rsidR="008C3D07" w:rsidRPr="00DC3E16">
        <w:rPr>
          <w:rFonts w:ascii="Calibri" w:eastAsia="Calibri" w:hAnsi="Calibri" w:cs="Calibri"/>
          <w:bCs/>
          <w:color w:val="000000" w:themeColor="text1"/>
        </w:rPr>
        <w:t>.</w:t>
      </w:r>
    </w:p>
    <w:p w14:paraId="15EF74DB" w14:textId="09AB292C" w:rsidR="00835E97" w:rsidRPr="00DC3E16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C3E16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</w:r>
      <w:r w:rsidRPr="00DC3E16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C3E16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Pr="00DC3E1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C3E16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38B01327" w14:textId="7F08D069" w:rsidR="008E02B0" w:rsidRPr="00DC3E16" w:rsidRDefault="00835E97" w:rsidP="00841CCC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Mjesto i datum</w:t>
      </w:r>
      <w:bookmarkStart w:id="0" w:name="_Hlk173935964"/>
    </w:p>
    <w:bookmarkEnd w:id="0"/>
    <w:p w14:paraId="7CA78A64" w14:textId="77777777" w:rsidR="00C0415B" w:rsidRPr="00DC3E16" w:rsidRDefault="00C0415B" w:rsidP="00C0415B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4D27A0E" w14:textId="29A147B3" w:rsidR="004F4E46" w:rsidRDefault="004F4E46" w:rsidP="004F4E46">
      <w:pPr>
        <w:jc w:val="center"/>
        <w:rPr>
          <w:rFonts w:ascii="Calibri" w:eastAsia="Calibri" w:hAnsi="Calibri" w:cs="Calibri"/>
          <w:b/>
          <w:color w:val="000000" w:themeColor="text1"/>
        </w:rPr>
      </w:pPr>
      <w:bookmarkStart w:id="1" w:name="_Hlk170393720"/>
      <w:r w:rsidRPr="004F4E46">
        <w:rPr>
          <w:rFonts w:ascii="Calibri" w:eastAsia="Calibri" w:hAnsi="Calibri" w:cs="Calibri"/>
          <w:b/>
          <w:color w:val="000000" w:themeColor="text1"/>
        </w:rPr>
        <w:t>TEHNIČK</w:t>
      </w:r>
      <w:r>
        <w:rPr>
          <w:rFonts w:ascii="Calibri" w:eastAsia="Calibri" w:hAnsi="Calibri" w:cs="Calibri"/>
          <w:b/>
          <w:color w:val="000000" w:themeColor="text1"/>
        </w:rPr>
        <w:t>E</w:t>
      </w:r>
      <w:r w:rsidRPr="004F4E46">
        <w:rPr>
          <w:rFonts w:ascii="Calibri" w:eastAsia="Calibri" w:hAnsi="Calibri" w:cs="Calibri"/>
          <w:b/>
          <w:color w:val="000000" w:themeColor="text1"/>
        </w:rPr>
        <w:t xml:space="preserve">  SPECIFIKACIJ</w:t>
      </w:r>
      <w:r>
        <w:rPr>
          <w:rFonts w:ascii="Calibri" w:eastAsia="Calibri" w:hAnsi="Calibri" w:cs="Calibri"/>
          <w:b/>
          <w:color w:val="000000" w:themeColor="text1"/>
        </w:rPr>
        <w:t>E</w:t>
      </w:r>
    </w:p>
    <w:p w14:paraId="1BFB6898" w14:textId="18B437EF" w:rsidR="0044459B" w:rsidRPr="00DC3E16" w:rsidRDefault="004F4E46" w:rsidP="004F4E46">
      <w:pPr>
        <w:ind w:left="7788" w:firstLine="708"/>
        <w:jc w:val="center"/>
        <w:rPr>
          <w:rFonts w:ascii="Calibri" w:hAnsi="Calibri" w:cs="Calibri"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44459B" w:rsidRPr="00DC3E16">
        <w:rPr>
          <w:rFonts w:ascii="Calibri" w:hAnsi="Calibri" w:cs="Calibri"/>
          <w:color w:val="000000" w:themeColor="text1"/>
        </w:rPr>
        <w:t xml:space="preserve">Prilog </w:t>
      </w:r>
      <w:r w:rsidR="00F46FAC" w:rsidRPr="00DC3E16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Naručitelj: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C3E16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554D1E1" w14:textId="5BB2842B" w:rsidR="007239C8" w:rsidRDefault="00AB5A49" w:rsidP="004F4E46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46FC04F8" w14:textId="77777777" w:rsidR="005136F8" w:rsidRPr="004F4E46" w:rsidRDefault="005136F8" w:rsidP="004F4E46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5301F04C" w14:textId="3FE61D69" w:rsidR="002D1212" w:rsidRPr="00DC3E16" w:rsidRDefault="00AB5A49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Predmet nabave: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4A13E1">
        <w:rPr>
          <w:rFonts w:ascii="Calibri" w:eastAsia="Calibri" w:hAnsi="Calibri" w:cs="Calibri"/>
          <w:bCs/>
          <w:color w:val="000000" w:themeColor="text1"/>
        </w:rPr>
        <w:t>Platna za projekcij</w:t>
      </w:r>
      <w:r w:rsidR="000B3766">
        <w:rPr>
          <w:rFonts w:ascii="Calibri" w:eastAsia="Calibri" w:hAnsi="Calibri" w:cs="Calibri"/>
          <w:bCs/>
          <w:color w:val="000000" w:themeColor="text1"/>
        </w:rPr>
        <w:t>e</w:t>
      </w:r>
    </w:p>
    <w:p w14:paraId="4E7F485E" w14:textId="14486D68" w:rsidR="00F825BF" w:rsidRDefault="00F825BF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/>
          <w:color w:val="000000" w:themeColor="text1"/>
        </w:rPr>
        <w:t>Evidencijski broj nabave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: </w:t>
      </w:r>
      <w:r w:rsidR="008D1E1B">
        <w:rPr>
          <w:rFonts w:ascii="Calibri" w:eastAsia="Calibri" w:hAnsi="Calibri" w:cs="Calibri"/>
          <w:bCs/>
          <w:color w:val="000000" w:themeColor="text1"/>
        </w:rPr>
        <w:t>6</w:t>
      </w:r>
      <w:r w:rsidR="004A13E1">
        <w:rPr>
          <w:rFonts w:ascii="Calibri" w:eastAsia="Calibri" w:hAnsi="Calibri" w:cs="Calibri"/>
          <w:bCs/>
          <w:color w:val="000000" w:themeColor="text1"/>
        </w:rPr>
        <w:t>3</w:t>
      </w:r>
      <w:r w:rsidR="008D1E1B">
        <w:rPr>
          <w:rFonts w:ascii="Calibri" w:eastAsia="Calibri" w:hAnsi="Calibri" w:cs="Calibri"/>
          <w:bCs/>
          <w:color w:val="000000" w:themeColor="text1"/>
        </w:rPr>
        <w:t>/25J</w:t>
      </w:r>
    </w:p>
    <w:p w14:paraId="27DDB99E" w14:textId="77777777" w:rsidR="005136F8" w:rsidRPr="00DC3E16" w:rsidRDefault="005136F8" w:rsidP="00931BDC">
      <w:pPr>
        <w:spacing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19FFF2F9" w14:textId="77777777" w:rsidR="00841CCC" w:rsidRPr="00DC3E16" w:rsidRDefault="00841CCC" w:rsidP="00931BDC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• Ponuditelj ne smije mijenjati tekst </w:t>
      </w:r>
    </w:p>
    <w:p w14:paraId="67D86889" w14:textId="065081BF" w:rsidR="00634C61" w:rsidRDefault="00841CCC" w:rsidP="005E55B2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• Ponuđen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>o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  mora</w:t>
      </w:r>
      <w:r w:rsidR="00EB26CC" w:rsidRPr="00DC3E16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u cijelosti zadovoljiti sve </w:t>
      </w:r>
      <w:r w:rsidR="004F4E46">
        <w:rPr>
          <w:rFonts w:ascii="Calibri" w:eastAsia="Calibri" w:hAnsi="Calibri" w:cs="Calibri"/>
          <w:bCs/>
          <w:color w:val="000000" w:themeColor="text1"/>
        </w:rPr>
        <w:t xml:space="preserve">niže opisane </w:t>
      </w:r>
      <w:r w:rsidRPr="00DC3E16">
        <w:rPr>
          <w:rFonts w:ascii="Calibri" w:eastAsia="Calibri" w:hAnsi="Calibri" w:cs="Calibri"/>
          <w:bCs/>
          <w:color w:val="000000" w:themeColor="text1"/>
        </w:rPr>
        <w:t xml:space="preserve">karakteristike </w:t>
      </w:r>
      <w:bookmarkStart w:id="2" w:name="_Hlk170393785"/>
    </w:p>
    <w:p w14:paraId="269FAE97" w14:textId="77777777" w:rsidR="000B3766" w:rsidRDefault="000B3766" w:rsidP="005E55B2">
      <w:pPr>
        <w:spacing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58FE6A92" w14:textId="0536FA3B" w:rsidR="00837C45" w:rsidRPr="009B7C84" w:rsidRDefault="009B7C84" w:rsidP="009B7C84">
      <w:pPr>
        <w:pStyle w:val="Odlomakpopisa"/>
        <w:numPr>
          <w:ilvl w:val="0"/>
          <w:numId w:val="31"/>
        </w:numPr>
        <w:spacing w:after="160" w:line="259" w:lineRule="auto"/>
        <w:rPr>
          <w:rFonts w:ascii="Calibri" w:eastAsia="Aptos" w:hAnsi="Calibri" w:cs="Calibri"/>
          <w:b/>
          <w:bCs/>
          <w:sz w:val="24"/>
          <w:szCs w:val="24"/>
          <w14:ligatures w14:val="standardContextual"/>
        </w:rPr>
      </w:pPr>
      <w:r w:rsidRPr="009B7C84">
        <w:rPr>
          <w:rFonts w:ascii="Calibri" w:eastAsia="Aptos" w:hAnsi="Calibri" w:cs="Calibri"/>
          <w:b/>
          <w:bCs/>
          <w:sz w:val="24"/>
          <w:szCs w:val="24"/>
          <w14:ligatures w14:val="standardContextual"/>
        </w:rPr>
        <w:t>Platna za projekcije</w:t>
      </w:r>
      <w:r w:rsidR="00837C45" w:rsidRPr="009B7C84">
        <w:rPr>
          <w:rFonts w:ascii="Calibri" w:eastAsia="Aptos" w:hAnsi="Calibri" w:cs="Calibri"/>
          <w:b/>
          <w:bCs/>
          <w:sz w:val="24"/>
          <w:szCs w:val="24"/>
          <w14:ligatures w14:val="standardContextual"/>
        </w:rPr>
        <w:t xml:space="preserve"> – 2 </w:t>
      </w:r>
      <w:r w:rsidRPr="009B7C84">
        <w:rPr>
          <w:rFonts w:ascii="Calibri" w:eastAsia="Aptos" w:hAnsi="Calibri" w:cs="Calibri"/>
          <w:b/>
          <w:bCs/>
          <w:sz w:val="24"/>
          <w:szCs w:val="24"/>
          <w14:ligatures w14:val="standardContextual"/>
        </w:rPr>
        <w:t>komada</w:t>
      </w:r>
    </w:p>
    <w:p w14:paraId="334B4FC3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Zasebne projekcijske površine za prednju i pozadinsku projekciju kao dio kompleta</w:t>
      </w:r>
    </w:p>
    <w:p w14:paraId="6B3FB4D1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Efektivna veličina platna:</w:t>
      </w:r>
    </w:p>
    <w:p w14:paraId="0608B2FC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širina: min. 400 cm / max: 425 cm</w:t>
      </w:r>
    </w:p>
    <w:p w14:paraId="16C7272B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visina: min: 200 cm / max: 225 cm</w:t>
      </w:r>
    </w:p>
    <w:p w14:paraId="71366A3E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Okvir i postolje:</w:t>
      </w:r>
    </w:p>
    <w:p w14:paraId="4F96D39E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brzo rastavljivi lagani okvir s T-nogama s dodatnim kosim učvršćenjem</w:t>
      </w:r>
    </w:p>
    <w:p w14:paraId="6841416B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konstrukcija: aluminij, presjek najmanje 50x30 mm</w:t>
      </w:r>
    </w:p>
    <w:p w14:paraId="2A778ABA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promjenjiva visina montaže platna na noge</w:t>
      </w:r>
    </w:p>
    <w:p w14:paraId="4711C7C7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Mogućnost montaže:</w:t>
      </w:r>
    </w:p>
    <w:p w14:paraId="1029FEB4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Podna montaža na priloženom T-nogama</w:t>
      </w:r>
    </w:p>
    <w:p w14:paraId="361CF7F6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Podizna montaža: Prihvat na podizne povlake, elementi za prihvat povlake</w:t>
      </w:r>
    </w:p>
    <w:p w14:paraId="10617788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Torba ili kutija za skladištenje i transport kao dio kompleta</w:t>
      </w:r>
    </w:p>
    <w:p w14:paraId="063343BF" w14:textId="77777777" w:rsidR="00837C45" w:rsidRPr="00837C45" w:rsidRDefault="00837C45" w:rsidP="00837C45">
      <w:pPr>
        <w:numPr>
          <w:ilvl w:val="0"/>
          <w:numId w:val="29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Projekcijska površina:</w:t>
      </w:r>
    </w:p>
    <w:p w14:paraId="77BAB7B9" w14:textId="77777777" w:rsidR="00837C45" w:rsidRPr="00837C45" w:rsidRDefault="00837C45" w:rsidP="00837C45">
      <w:pPr>
        <w:numPr>
          <w:ilvl w:val="1"/>
          <w:numId w:val="30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prednja projekcija:</w:t>
      </w:r>
    </w:p>
    <w:p w14:paraId="51271D08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mat bijela površina, PVC</w:t>
      </w:r>
    </w:p>
    <w:p w14:paraId="64919A3D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faktor pojačanja: min 1,0</w:t>
      </w:r>
    </w:p>
    <w:p w14:paraId="40D70A4D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perforacija platna: mikro perforirano</w:t>
      </w:r>
    </w:p>
    <w:p w14:paraId="14B2F448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debljina: najviše 0,25 mm</w:t>
      </w:r>
    </w:p>
    <w:p w14:paraId="30522C7F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gustoće: najmanje 300 g/m2</w:t>
      </w:r>
    </w:p>
    <w:p w14:paraId="5B81E2C5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kut vidljivosti: najmanje +/- 50º</w:t>
      </w:r>
    </w:p>
    <w:p w14:paraId="20E58938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mogućnost čišćenja: voda, sapun</w:t>
      </w:r>
    </w:p>
    <w:p w14:paraId="20CDE12B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vatrootpornost: najmanje B1</w:t>
      </w:r>
    </w:p>
    <w:p w14:paraId="1543EE77" w14:textId="77777777" w:rsidR="00837C45" w:rsidRPr="00837C45" w:rsidRDefault="00837C45" w:rsidP="00837C45">
      <w:pPr>
        <w:spacing w:after="160" w:line="259" w:lineRule="auto"/>
        <w:ind w:left="720" w:firstLine="696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otporno na starenje</w:t>
      </w:r>
    </w:p>
    <w:p w14:paraId="6A1FF56A" w14:textId="77777777" w:rsidR="00837C45" w:rsidRPr="00837C45" w:rsidRDefault="00837C45" w:rsidP="00837C45">
      <w:pPr>
        <w:numPr>
          <w:ilvl w:val="1"/>
          <w:numId w:val="30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pozadinska projekcija:</w:t>
      </w:r>
    </w:p>
    <w:p w14:paraId="6716C776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mat bijela površina, PVC</w:t>
      </w:r>
    </w:p>
    <w:p w14:paraId="6FEEDF8B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faktor pojačanja: min 0,85</w:t>
      </w:r>
    </w:p>
    <w:p w14:paraId="3A02C3FE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faktor transmisije: najmanje 40%</w:t>
      </w:r>
    </w:p>
    <w:p w14:paraId="1725C1B7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debljina: najviše 0,35 mm</w:t>
      </w:r>
    </w:p>
    <w:p w14:paraId="1E85462D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gustoće: najmanje 350 g/m2</w:t>
      </w:r>
    </w:p>
    <w:p w14:paraId="79E1E4C4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kut vidljivosti: najmanje +/- 45º</w:t>
      </w:r>
    </w:p>
    <w:p w14:paraId="6A122AC9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mogućnost čišćenja: voda, sapun</w:t>
      </w:r>
    </w:p>
    <w:p w14:paraId="56005D53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- vatrootpornost: najmanje B-s2</w:t>
      </w:r>
    </w:p>
    <w:p w14:paraId="6709201A" w14:textId="77777777" w:rsidR="00837C45" w:rsidRPr="00837C45" w:rsidRDefault="00837C45" w:rsidP="00837C45">
      <w:pPr>
        <w:spacing w:after="160" w:line="259" w:lineRule="auto"/>
        <w:ind w:left="1440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lastRenderedPageBreak/>
        <w:t>- otporno na starenje</w:t>
      </w:r>
    </w:p>
    <w:p w14:paraId="64217550" w14:textId="113E5141" w:rsidR="00837C45" w:rsidRPr="009B7C84" w:rsidRDefault="009B7C84" w:rsidP="009B7C84">
      <w:pPr>
        <w:pStyle w:val="Odlomakpopisa"/>
        <w:numPr>
          <w:ilvl w:val="0"/>
          <w:numId w:val="31"/>
        </w:numPr>
        <w:spacing w:after="160" w:line="259" w:lineRule="auto"/>
        <w:rPr>
          <w:rFonts w:ascii="Calibri" w:eastAsia="Aptos" w:hAnsi="Calibri" w:cs="Calibri"/>
          <w:b/>
          <w:bCs/>
          <w:sz w:val="24"/>
          <w:szCs w:val="24"/>
          <w14:ligatures w14:val="standardContextual"/>
        </w:rPr>
      </w:pPr>
      <w:r w:rsidRPr="009B7C84">
        <w:rPr>
          <w:rFonts w:ascii="Calibri" w:eastAsia="Aptos" w:hAnsi="Calibri" w:cs="Calibri"/>
          <w:b/>
          <w:bCs/>
          <w:sz w:val="24"/>
          <w:szCs w:val="24"/>
          <w14:ligatures w14:val="standardContextual"/>
        </w:rPr>
        <w:t>Profesionalne usluge</w:t>
      </w:r>
    </w:p>
    <w:p w14:paraId="729E5F2B" w14:textId="77777777" w:rsidR="00837C45" w:rsidRPr="00837C45" w:rsidRDefault="00837C45" w:rsidP="00837C45">
      <w:pPr>
        <w:numPr>
          <w:ilvl w:val="0"/>
          <w:numId w:val="28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Montaža platna na lokaciji</w:t>
      </w:r>
    </w:p>
    <w:p w14:paraId="40B5DE0C" w14:textId="77777777" w:rsidR="00837C45" w:rsidRPr="00837C45" w:rsidRDefault="00837C45" w:rsidP="00837C45">
      <w:pPr>
        <w:numPr>
          <w:ilvl w:val="0"/>
          <w:numId w:val="28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Instalacija sustava prihvata platna za podnu i podiznu konstrukciju</w:t>
      </w:r>
    </w:p>
    <w:p w14:paraId="1C143BB7" w14:textId="77777777" w:rsidR="00837C45" w:rsidRPr="00837C45" w:rsidRDefault="00837C45" w:rsidP="00837C45">
      <w:pPr>
        <w:numPr>
          <w:ilvl w:val="0"/>
          <w:numId w:val="28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Instalacijski materijal</w:t>
      </w:r>
    </w:p>
    <w:p w14:paraId="4F43AEA6" w14:textId="77777777" w:rsidR="00837C45" w:rsidRPr="00837C45" w:rsidRDefault="00837C45" w:rsidP="00837C45">
      <w:pPr>
        <w:numPr>
          <w:ilvl w:val="0"/>
          <w:numId w:val="28"/>
        </w:numPr>
        <w:spacing w:after="160" w:line="259" w:lineRule="auto"/>
        <w:contextualSpacing/>
        <w:rPr>
          <w:rFonts w:ascii="Calibri" w:eastAsia="Aptos" w:hAnsi="Calibri" w:cs="Calibri"/>
          <w:sz w:val="24"/>
          <w:szCs w:val="24"/>
          <w14:ligatures w14:val="standardContextual"/>
        </w:rPr>
      </w:pPr>
      <w:r w:rsidRPr="00837C45">
        <w:rPr>
          <w:rFonts w:ascii="Calibri" w:eastAsia="Aptos" w:hAnsi="Calibri" w:cs="Calibri"/>
          <w:sz w:val="24"/>
          <w:szCs w:val="24"/>
          <w14:ligatures w14:val="standardContextual"/>
        </w:rPr>
        <w:t>Obuka korisnika za rad sa sustavom</w:t>
      </w:r>
    </w:p>
    <w:p w14:paraId="19E5CE8C" w14:textId="77777777" w:rsidR="005136F8" w:rsidRPr="005136F8" w:rsidRDefault="005136F8" w:rsidP="005136F8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2DBBA2F9" w14:textId="77777777" w:rsidR="009F7953" w:rsidRPr="004F4E46" w:rsidRDefault="009F7953" w:rsidP="004F4E46">
      <w:pPr>
        <w:spacing w:after="160" w:line="259" w:lineRule="auto"/>
        <w:ind w:left="720"/>
        <w:contextualSpacing/>
        <w:rPr>
          <w:rFonts w:ascii="Aptos" w:eastAsia="Aptos" w:hAnsi="Aptos"/>
          <w14:ligatures w14:val="standardContextual"/>
        </w:rPr>
      </w:pPr>
    </w:p>
    <w:p w14:paraId="3789A0C8" w14:textId="41180FD7" w:rsidR="00634C61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="00931BDC"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</w:p>
    <w:p w14:paraId="2D60FC09" w14:textId="6E4DBE47" w:rsidR="000566CE" w:rsidRPr="00DC3E16" w:rsidRDefault="000566CE" w:rsidP="00634C61">
      <w:pPr>
        <w:spacing w:after="200" w:line="276" w:lineRule="auto"/>
        <w:ind w:left="5664" w:firstLine="708"/>
        <w:jc w:val="both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7CB1AED9" w14:textId="77777777" w:rsidR="000566CE" w:rsidRPr="00DC3E16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</w:r>
      <w:r w:rsidRPr="00DC3E16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27DD03B8" w14:textId="01DBDE3A" w:rsidR="004F7EBE" w:rsidRPr="00DC3E16" w:rsidRDefault="000566CE" w:rsidP="00B05F60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C3E16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  <w:bookmarkEnd w:id="2"/>
    </w:p>
    <w:sectPr w:rsidR="004F7EBE" w:rsidRPr="00DC3E16" w:rsidSect="0083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9521" w14:textId="77777777" w:rsidR="003447AE" w:rsidRDefault="003447AE" w:rsidP="00835E97">
      <w:r>
        <w:separator/>
      </w:r>
    </w:p>
  </w:endnote>
  <w:endnote w:type="continuationSeparator" w:id="0">
    <w:p w14:paraId="68AC1ED8" w14:textId="77777777" w:rsidR="003447AE" w:rsidRDefault="003447AE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D46" w14:textId="77777777" w:rsidR="007C4C49" w:rsidRDefault="007C4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53340" w14:textId="77777777" w:rsidR="007C4C49" w:rsidRDefault="007C4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5FFD" w14:textId="77777777" w:rsidR="003447AE" w:rsidRDefault="003447AE" w:rsidP="00835E97">
      <w:r>
        <w:separator/>
      </w:r>
    </w:p>
  </w:footnote>
  <w:footnote w:type="continuationSeparator" w:id="0">
    <w:p w14:paraId="460D87E5" w14:textId="77777777" w:rsidR="003447AE" w:rsidRDefault="003447AE" w:rsidP="0083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D698" w14:textId="77777777" w:rsidR="007C4C49" w:rsidRDefault="007C4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9529" w14:textId="77777777" w:rsidR="007C4C49" w:rsidRDefault="007C4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E2A4" w14:textId="77777777" w:rsidR="007C4C49" w:rsidRDefault="007C4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5A4"/>
    <w:multiLevelType w:val="hybridMultilevel"/>
    <w:tmpl w:val="6E728B6A"/>
    <w:lvl w:ilvl="0" w:tplc="015EB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5FA9"/>
    <w:multiLevelType w:val="hybridMultilevel"/>
    <w:tmpl w:val="7A384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664"/>
    <w:multiLevelType w:val="hybridMultilevel"/>
    <w:tmpl w:val="D95E7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3B0C"/>
    <w:multiLevelType w:val="hybridMultilevel"/>
    <w:tmpl w:val="CEDA1AA0"/>
    <w:lvl w:ilvl="0" w:tplc="C2D2A5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2CD8"/>
    <w:multiLevelType w:val="hybridMultilevel"/>
    <w:tmpl w:val="0CA2FA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EA5F52"/>
    <w:multiLevelType w:val="hybridMultilevel"/>
    <w:tmpl w:val="22BAA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F0EFD"/>
    <w:multiLevelType w:val="hybridMultilevel"/>
    <w:tmpl w:val="54C43950"/>
    <w:lvl w:ilvl="0" w:tplc="015EB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4A0F"/>
    <w:multiLevelType w:val="hybridMultilevel"/>
    <w:tmpl w:val="D1B8FC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32FB2"/>
    <w:multiLevelType w:val="hybridMultilevel"/>
    <w:tmpl w:val="CBE6DB1E"/>
    <w:lvl w:ilvl="0" w:tplc="1B06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D050B"/>
    <w:multiLevelType w:val="hybridMultilevel"/>
    <w:tmpl w:val="3A822156"/>
    <w:lvl w:ilvl="0" w:tplc="52B08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B4D6B"/>
    <w:multiLevelType w:val="hybridMultilevel"/>
    <w:tmpl w:val="B3BA6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A4ED2"/>
    <w:multiLevelType w:val="hybridMultilevel"/>
    <w:tmpl w:val="3454F0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495E48"/>
    <w:multiLevelType w:val="hybridMultilevel"/>
    <w:tmpl w:val="70643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25D41"/>
    <w:multiLevelType w:val="hybridMultilevel"/>
    <w:tmpl w:val="BD90CE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69399F"/>
    <w:multiLevelType w:val="hybridMultilevel"/>
    <w:tmpl w:val="7C88F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AA8D0">
      <w:numFmt w:val="bullet"/>
      <w:lvlText w:val="-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72B44"/>
    <w:multiLevelType w:val="hybridMultilevel"/>
    <w:tmpl w:val="1C6E14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8F2B6A"/>
    <w:multiLevelType w:val="hybridMultilevel"/>
    <w:tmpl w:val="D18EC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44CC"/>
    <w:multiLevelType w:val="hybridMultilevel"/>
    <w:tmpl w:val="E8E8A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73C6D"/>
    <w:multiLevelType w:val="hybridMultilevel"/>
    <w:tmpl w:val="249A8B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B40D3"/>
    <w:multiLevelType w:val="hybridMultilevel"/>
    <w:tmpl w:val="4844B4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6101BA"/>
    <w:multiLevelType w:val="hybridMultilevel"/>
    <w:tmpl w:val="4D92389E"/>
    <w:lvl w:ilvl="0" w:tplc="7294F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7"/>
  </w:num>
  <w:num w:numId="2" w16cid:durableId="1795563294">
    <w:abstractNumId w:val="30"/>
  </w:num>
  <w:num w:numId="3" w16cid:durableId="897475812">
    <w:abstractNumId w:val="15"/>
  </w:num>
  <w:num w:numId="4" w16cid:durableId="728960763">
    <w:abstractNumId w:val="27"/>
  </w:num>
  <w:num w:numId="5" w16cid:durableId="1267880468">
    <w:abstractNumId w:val="6"/>
  </w:num>
  <w:num w:numId="6" w16cid:durableId="1441221258">
    <w:abstractNumId w:val="26"/>
  </w:num>
  <w:num w:numId="7" w16cid:durableId="1540625899">
    <w:abstractNumId w:val="3"/>
  </w:num>
  <w:num w:numId="8" w16cid:durableId="503008113">
    <w:abstractNumId w:val="1"/>
  </w:num>
  <w:num w:numId="9" w16cid:durableId="1967271012">
    <w:abstractNumId w:val="11"/>
  </w:num>
  <w:num w:numId="10" w16cid:durableId="1049887194">
    <w:abstractNumId w:val="13"/>
  </w:num>
  <w:num w:numId="11" w16cid:durableId="1773553459">
    <w:abstractNumId w:val="8"/>
  </w:num>
  <w:num w:numId="12" w16cid:durableId="815486886">
    <w:abstractNumId w:val="2"/>
  </w:num>
  <w:num w:numId="13" w16cid:durableId="760761806">
    <w:abstractNumId w:val="10"/>
  </w:num>
  <w:num w:numId="14" w16cid:durableId="1246107731">
    <w:abstractNumId w:val="28"/>
  </w:num>
  <w:num w:numId="15" w16cid:durableId="135220010">
    <w:abstractNumId w:val="22"/>
  </w:num>
  <w:num w:numId="16" w16cid:durableId="489561625">
    <w:abstractNumId w:val="20"/>
  </w:num>
  <w:num w:numId="17" w16cid:durableId="1356880719">
    <w:abstractNumId w:val="7"/>
  </w:num>
  <w:num w:numId="18" w16cid:durableId="911423930">
    <w:abstractNumId w:val="18"/>
  </w:num>
  <w:num w:numId="19" w16cid:durableId="575897438">
    <w:abstractNumId w:val="12"/>
  </w:num>
  <w:num w:numId="20" w16cid:durableId="562253090">
    <w:abstractNumId w:val="19"/>
  </w:num>
  <w:num w:numId="21" w16cid:durableId="2062513995">
    <w:abstractNumId w:val="16"/>
  </w:num>
  <w:num w:numId="22" w16cid:durableId="439105898">
    <w:abstractNumId w:val="24"/>
  </w:num>
  <w:num w:numId="23" w16cid:durableId="428283497">
    <w:abstractNumId w:val="5"/>
  </w:num>
  <w:num w:numId="24" w16cid:durableId="1020668531">
    <w:abstractNumId w:val="14"/>
  </w:num>
  <w:num w:numId="25" w16cid:durableId="378012644">
    <w:abstractNumId w:val="0"/>
  </w:num>
  <w:num w:numId="26" w16cid:durableId="1306280981">
    <w:abstractNumId w:val="9"/>
  </w:num>
  <w:num w:numId="27" w16cid:durableId="1732969487">
    <w:abstractNumId w:val="23"/>
  </w:num>
  <w:num w:numId="28" w16cid:durableId="2044935833">
    <w:abstractNumId w:val="29"/>
  </w:num>
  <w:num w:numId="29" w16cid:durableId="1382095963">
    <w:abstractNumId w:val="21"/>
  </w:num>
  <w:num w:numId="30" w16cid:durableId="1815026641">
    <w:abstractNumId w:val="25"/>
  </w:num>
  <w:num w:numId="31" w16cid:durableId="37778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25B65"/>
    <w:rsid w:val="0004010F"/>
    <w:rsid w:val="00041B98"/>
    <w:rsid w:val="0004419C"/>
    <w:rsid w:val="00054EC7"/>
    <w:rsid w:val="000566CE"/>
    <w:rsid w:val="000579CA"/>
    <w:rsid w:val="00065279"/>
    <w:rsid w:val="00070346"/>
    <w:rsid w:val="00073470"/>
    <w:rsid w:val="00091BA7"/>
    <w:rsid w:val="00097711"/>
    <w:rsid w:val="000B3766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2AC0"/>
    <w:rsid w:val="00133AE4"/>
    <w:rsid w:val="00151327"/>
    <w:rsid w:val="00155824"/>
    <w:rsid w:val="00162D28"/>
    <w:rsid w:val="001654E4"/>
    <w:rsid w:val="00183DFA"/>
    <w:rsid w:val="001A3793"/>
    <w:rsid w:val="001B4A3F"/>
    <w:rsid w:val="001C44EB"/>
    <w:rsid w:val="001C4500"/>
    <w:rsid w:val="001D497F"/>
    <w:rsid w:val="00201C10"/>
    <w:rsid w:val="002025AC"/>
    <w:rsid w:val="00220AEC"/>
    <w:rsid w:val="00227A31"/>
    <w:rsid w:val="002321DA"/>
    <w:rsid w:val="00240954"/>
    <w:rsid w:val="00261E00"/>
    <w:rsid w:val="00271EC3"/>
    <w:rsid w:val="00272F64"/>
    <w:rsid w:val="00280992"/>
    <w:rsid w:val="002838AE"/>
    <w:rsid w:val="00286FF3"/>
    <w:rsid w:val="00297C70"/>
    <w:rsid w:val="002A14AB"/>
    <w:rsid w:val="002A6E7C"/>
    <w:rsid w:val="002B2E50"/>
    <w:rsid w:val="002B4382"/>
    <w:rsid w:val="002B7D28"/>
    <w:rsid w:val="002B7FC0"/>
    <w:rsid w:val="002D1212"/>
    <w:rsid w:val="002E39D7"/>
    <w:rsid w:val="002F07C2"/>
    <w:rsid w:val="00305BB6"/>
    <w:rsid w:val="00317599"/>
    <w:rsid w:val="00325E24"/>
    <w:rsid w:val="003447AE"/>
    <w:rsid w:val="00345745"/>
    <w:rsid w:val="00350572"/>
    <w:rsid w:val="00361733"/>
    <w:rsid w:val="00373BBD"/>
    <w:rsid w:val="00380273"/>
    <w:rsid w:val="003B43F1"/>
    <w:rsid w:val="003C7B2E"/>
    <w:rsid w:val="003D0BDD"/>
    <w:rsid w:val="003E034C"/>
    <w:rsid w:val="003E47C8"/>
    <w:rsid w:val="003E678C"/>
    <w:rsid w:val="003F3E49"/>
    <w:rsid w:val="004022F5"/>
    <w:rsid w:val="00405532"/>
    <w:rsid w:val="004401F3"/>
    <w:rsid w:val="00440EBF"/>
    <w:rsid w:val="0044459B"/>
    <w:rsid w:val="00456BEC"/>
    <w:rsid w:val="00457D35"/>
    <w:rsid w:val="0046270B"/>
    <w:rsid w:val="004740F6"/>
    <w:rsid w:val="00475618"/>
    <w:rsid w:val="00476216"/>
    <w:rsid w:val="00484912"/>
    <w:rsid w:val="00491FFB"/>
    <w:rsid w:val="004A10D7"/>
    <w:rsid w:val="004A13E1"/>
    <w:rsid w:val="004A25F1"/>
    <w:rsid w:val="004B65CB"/>
    <w:rsid w:val="004B72AF"/>
    <w:rsid w:val="004C2146"/>
    <w:rsid w:val="004C60B3"/>
    <w:rsid w:val="004D4889"/>
    <w:rsid w:val="004E07E3"/>
    <w:rsid w:val="004E159B"/>
    <w:rsid w:val="004E3DA5"/>
    <w:rsid w:val="004F4E46"/>
    <w:rsid w:val="004F5E0E"/>
    <w:rsid w:val="004F7EBE"/>
    <w:rsid w:val="0050031A"/>
    <w:rsid w:val="00500A81"/>
    <w:rsid w:val="005025FA"/>
    <w:rsid w:val="00502C30"/>
    <w:rsid w:val="00504183"/>
    <w:rsid w:val="00507B1B"/>
    <w:rsid w:val="00512FC3"/>
    <w:rsid w:val="005136F8"/>
    <w:rsid w:val="00520AE2"/>
    <w:rsid w:val="00520D32"/>
    <w:rsid w:val="00524122"/>
    <w:rsid w:val="005470F2"/>
    <w:rsid w:val="00560B9C"/>
    <w:rsid w:val="005619BD"/>
    <w:rsid w:val="00563B0F"/>
    <w:rsid w:val="00571A9B"/>
    <w:rsid w:val="005758A9"/>
    <w:rsid w:val="00595532"/>
    <w:rsid w:val="005A41F4"/>
    <w:rsid w:val="005D0F9D"/>
    <w:rsid w:val="005E55B2"/>
    <w:rsid w:val="005F064E"/>
    <w:rsid w:val="0060693F"/>
    <w:rsid w:val="00607BED"/>
    <w:rsid w:val="00625672"/>
    <w:rsid w:val="00634C61"/>
    <w:rsid w:val="00635447"/>
    <w:rsid w:val="0064363C"/>
    <w:rsid w:val="00660034"/>
    <w:rsid w:val="00666B01"/>
    <w:rsid w:val="00667C13"/>
    <w:rsid w:val="00667FF1"/>
    <w:rsid w:val="00675B5C"/>
    <w:rsid w:val="006804D7"/>
    <w:rsid w:val="00684B93"/>
    <w:rsid w:val="006859AD"/>
    <w:rsid w:val="006902F1"/>
    <w:rsid w:val="00690D8A"/>
    <w:rsid w:val="00692658"/>
    <w:rsid w:val="006D0349"/>
    <w:rsid w:val="006D5D34"/>
    <w:rsid w:val="006E79EF"/>
    <w:rsid w:val="006F34A7"/>
    <w:rsid w:val="006F658A"/>
    <w:rsid w:val="0070028A"/>
    <w:rsid w:val="00703CF6"/>
    <w:rsid w:val="00707946"/>
    <w:rsid w:val="007239C8"/>
    <w:rsid w:val="00735648"/>
    <w:rsid w:val="00742D77"/>
    <w:rsid w:val="007457AE"/>
    <w:rsid w:val="00781C4A"/>
    <w:rsid w:val="00795941"/>
    <w:rsid w:val="00795B2C"/>
    <w:rsid w:val="007C0738"/>
    <w:rsid w:val="007C4C49"/>
    <w:rsid w:val="007C5914"/>
    <w:rsid w:val="007C738D"/>
    <w:rsid w:val="007E28A9"/>
    <w:rsid w:val="007E708F"/>
    <w:rsid w:val="007F4219"/>
    <w:rsid w:val="008211C1"/>
    <w:rsid w:val="008232FC"/>
    <w:rsid w:val="00826406"/>
    <w:rsid w:val="008272D4"/>
    <w:rsid w:val="00832CB7"/>
    <w:rsid w:val="00833300"/>
    <w:rsid w:val="00834107"/>
    <w:rsid w:val="00835E97"/>
    <w:rsid w:val="00837C45"/>
    <w:rsid w:val="00841CCC"/>
    <w:rsid w:val="00847AF4"/>
    <w:rsid w:val="008500E2"/>
    <w:rsid w:val="008608E3"/>
    <w:rsid w:val="008648E3"/>
    <w:rsid w:val="0088174F"/>
    <w:rsid w:val="008822DD"/>
    <w:rsid w:val="00885CB3"/>
    <w:rsid w:val="0089362A"/>
    <w:rsid w:val="00893671"/>
    <w:rsid w:val="008A367B"/>
    <w:rsid w:val="008B2B87"/>
    <w:rsid w:val="008C105E"/>
    <w:rsid w:val="008C3D07"/>
    <w:rsid w:val="008C5EFE"/>
    <w:rsid w:val="008D1E1B"/>
    <w:rsid w:val="008E02B0"/>
    <w:rsid w:val="008F16D6"/>
    <w:rsid w:val="008F6282"/>
    <w:rsid w:val="008F65FB"/>
    <w:rsid w:val="009027C3"/>
    <w:rsid w:val="009036ED"/>
    <w:rsid w:val="00910F28"/>
    <w:rsid w:val="00911A65"/>
    <w:rsid w:val="00911B2B"/>
    <w:rsid w:val="00923CE2"/>
    <w:rsid w:val="00931BDC"/>
    <w:rsid w:val="00944BDE"/>
    <w:rsid w:val="00951E8E"/>
    <w:rsid w:val="00971F94"/>
    <w:rsid w:val="0098139F"/>
    <w:rsid w:val="00985326"/>
    <w:rsid w:val="00993924"/>
    <w:rsid w:val="00994648"/>
    <w:rsid w:val="0099560C"/>
    <w:rsid w:val="009960DD"/>
    <w:rsid w:val="009B0125"/>
    <w:rsid w:val="009B0E19"/>
    <w:rsid w:val="009B7C84"/>
    <w:rsid w:val="009C6A56"/>
    <w:rsid w:val="009D0AFE"/>
    <w:rsid w:val="009D4D2B"/>
    <w:rsid w:val="009D7E9D"/>
    <w:rsid w:val="009E33C5"/>
    <w:rsid w:val="009F7953"/>
    <w:rsid w:val="00A068BA"/>
    <w:rsid w:val="00A142F9"/>
    <w:rsid w:val="00A14EF9"/>
    <w:rsid w:val="00A14F8E"/>
    <w:rsid w:val="00A16A61"/>
    <w:rsid w:val="00A22FC5"/>
    <w:rsid w:val="00A318C0"/>
    <w:rsid w:val="00A33F44"/>
    <w:rsid w:val="00A35E5A"/>
    <w:rsid w:val="00A36A57"/>
    <w:rsid w:val="00A408E9"/>
    <w:rsid w:val="00A53ACF"/>
    <w:rsid w:val="00A644FD"/>
    <w:rsid w:val="00A73C64"/>
    <w:rsid w:val="00A74D1C"/>
    <w:rsid w:val="00A77DD2"/>
    <w:rsid w:val="00A8532B"/>
    <w:rsid w:val="00AA53DC"/>
    <w:rsid w:val="00AB255F"/>
    <w:rsid w:val="00AB58A9"/>
    <w:rsid w:val="00AB5A49"/>
    <w:rsid w:val="00AC2A5B"/>
    <w:rsid w:val="00AC3A84"/>
    <w:rsid w:val="00AE2498"/>
    <w:rsid w:val="00AE53B8"/>
    <w:rsid w:val="00AE7306"/>
    <w:rsid w:val="00AF0C50"/>
    <w:rsid w:val="00AF7E7F"/>
    <w:rsid w:val="00B006FC"/>
    <w:rsid w:val="00B04441"/>
    <w:rsid w:val="00B05F60"/>
    <w:rsid w:val="00B070C9"/>
    <w:rsid w:val="00B15265"/>
    <w:rsid w:val="00B157DF"/>
    <w:rsid w:val="00B170A4"/>
    <w:rsid w:val="00B26533"/>
    <w:rsid w:val="00B26C5C"/>
    <w:rsid w:val="00B27B3B"/>
    <w:rsid w:val="00B372BE"/>
    <w:rsid w:val="00B4601B"/>
    <w:rsid w:val="00B47F69"/>
    <w:rsid w:val="00B50A48"/>
    <w:rsid w:val="00B609BD"/>
    <w:rsid w:val="00B639B4"/>
    <w:rsid w:val="00B647A2"/>
    <w:rsid w:val="00B66136"/>
    <w:rsid w:val="00B71DCD"/>
    <w:rsid w:val="00B77133"/>
    <w:rsid w:val="00B83FB5"/>
    <w:rsid w:val="00B908ED"/>
    <w:rsid w:val="00BA3E21"/>
    <w:rsid w:val="00BB3ABB"/>
    <w:rsid w:val="00BB5950"/>
    <w:rsid w:val="00BC569A"/>
    <w:rsid w:val="00BD4E01"/>
    <w:rsid w:val="00BD7320"/>
    <w:rsid w:val="00BE2617"/>
    <w:rsid w:val="00BE44FB"/>
    <w:rsid w:val="00BE627B"/>
    <w:rsid w:val="00BF1134"/>
    <w:rsid w:val="00BF1B1C"/>
    <w:rsid w:val="00C0012A"/>
    <w:rsid w:val="00C02720"/>
    <w:rsid w:val="00C0415B"/>
    <w:rsid w:val="00C12502"/>
    <w:rsid w:val="00C31011"/>
    <w:rsid w:val="00C425DE"/>
    <w:rsid w:val="00C53760"/>
    <w:rsid w:val="00C60CE4"/>
    <w:rsid w:val="00C652CB"/>
    <w:rsid w:val="00C70B88"/>
    <w:rsid w:val="00C72542"/>
    <w:rsid w:val="00C75962"/>
    <w:rsid w:val="00C94538"/>
    <w:rsid w:val="00CB6F76"/>
    <w:rsid w:val="00CC338B"/>
    <w:rsid w:val="00CD0C9B"/>
    <w:rsid w:val="00CF123C"/>
    <w:rsid w:val="00CF3CDC"/>
    <w:rsid w:val="00D01494"/>
    <w:rsid w:val="00D05B5F"/>
    <w:rsid w:val="00D30EDE"/>
    <w:rsid w:val="00D41CAE"/>
    <w:rsid w:val="00D54919"/>
    <w:rsid w:val="00D8118F"/>
    <w:rsid w:val="00D97397"/>
    <w:rsid w:val="00D974D2"/>
    <w:rsid w:val="00DA2E9D"/>
    <w:rsid w:val="00DA6065"/>
    <w:rsid w:val="00DB6259"/>
    <w:rsid w:val="00DB676D"/>
    <w:rsid w:val="00DC3A26"/>
    <w:rsid w:val="00DC3E16"/>
    <w:rsid w:val="00DE3190"/>
    <w:rsid w:val="00DE3220"/>
    <w:rsid w:val="00DE3B8B"/>
    <w:rsid w:val="00DF0659"/>
    <w:rsid w:val="00DF21B0"/>
    <w:rsid w:val="00DF3029"/>
    <w:rsid w:val="00E00B90"/>
    <w:rsid w:val="00E034E4"/>
    <w:rsid w:val="00E32DE6"/>
    <w:rsid w:val="00E45722"/>
    <w:rsid w:val="00E66531"/>
    <w:rsid w:val="00E72962"/>
    <w:rsid w:val="00E73E95"/>
    <w:rsid w:val="00E90340"/>
    <w:rsid w:val="00E9098B"/>
    <w:rsid w:val="00EA0A73"/>
    <w:rsid w:val="00EA5DEF"/>
    <w:rsid w:val="00EB26CC"/>
    <w:rsid w:val="00EB2B28"/>
    <w:rsid w:val="00EB4BCF"/>
    <w:rsid w:val="00EC2EF8"/>
    <w:rsid w:val="00ED7B7E"/>
    <w:rsid w:val="00EE456E"/>
    <w:rsid w:val="00EF3754"/>
    <w:rsid w:val="00F04FA4"/>
    <w:rsid w:val="00F246AC"/>
    <w:rsid w:val="00F30BD6"/>
    <w:rsid w:val="00F32F2D"/>
    <w:rsid w:val="00F37E9F"/>
    <w:rsid w:val="00F4069F"/>
    <w:rsid w:val="00F4105D"/>
    <w:rsid w:val="00F46FAC"/>
    <w:rsid w:val="00F561B3"/>
    <w:rsid w:val="00F65494"/>
    <w:rsid w:val="00F72817"/>
    <w:rsid w:val="00F825BF"/>
    <w:rsid w:val="00F83E26"/>
    <w:rsid w:val="00F957E7"/>
    <w:rsid w:val="00F96347"/>
    <w:rsid w:val="00FA05D1"/>
    <w:rsid w:val="00FA39F0"/>
    <w:rsid w:val="00FD0CBA"/>
    <w:rsid w:val="00FD6A7E"/>
    <w:rsid w:val="00FE06BE"/>
    <w:rsid w:val="00FF4F09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9B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6</cp:revision>
  <dcterms:created xsi:type="dcterms:W3CDTF">2025-03-06T14:11:00Z</dcterms:created>
  <dcterms:modified xsi:type="dcterms:W3CDTF">2025-03-06T14:14:00Z</dcterms:modified>
</cp:coreProperties>
</file>