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74FF" w14:textId="77777777" w:rsidR="00835E97" w:rsidRPr="00DC3E16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Prilog 1</w:t>
      </w:r>
    </w:p>
    <w:p w14:paraId="60512A82" w14:textId="77777777" w:rsidR="00835E97" w:rsidRPr="00DC3E16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OBRAZAC PONUDE</w:t>
      </w:r>
    </w:p>
    <w:p w14:paraId="24D8AF32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7C5CF35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162CDB51" w14:textId="66D4CED5" w:rsidR="00C425DE" w:rsidRPr="00DC3E16" w:rsidRDefault="00835E97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5452B8E" w14:textId="77777777" w:rsidR="00C0415B" w:rsidRPr="00DC3E16" w:rsidRDefault="00C0415B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2DE5F65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Tvrtka ili naziv Ponuditelja: _________________________________________________________________________________________</w:t>
      </w:r>
    </w:p>
    <w:p w14:paraId="17FE739F" w14:textId="05E9A419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Ponuditelja: __________________________________________________________________________________________</w:t>
      </w:r>
    </w:p>
    <w:p w14:paraId="17A64AA5" w14:textId="6F48F8FE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 Ponuditelja: __________________________________________________________________________________________</w:t>
      </w:r>
    </w:p>
    <w:p w14:paraId="618A520A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elektroničke pošte: __________________________________________________________________________________________</w:t>
      </w:r>
    </w:p>
    <w:p w14:paraId="7384610E" w14:textId="35EB0172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Broj računa (IBAN) i naziv banke Ponuditelja: _____________________________________________________________________</w:t>
      </w:r>
      <w:r w:rsidR="00C425DE" w:rsidRPr="00DC3E16">
        <w:rPr>
          <w:rFonts w:ascii="Calibri" w:eastAsia="Calibri" w:hAnsi="Calibri" w:cs="Calibri"/>
          <w:bCs/>
          <w:color w:val="000000" w:themeColor="text1"/>
        </w:rPr>
        <w:t>_____________________</w:t>
      </w:r>
    </w:p>
    <w:p w14:paraId="388C57CA" w14:textId="3EC5E706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r w:rsidR="005D0F9D">
        <w:rPr>
          <w:rFonts w:ascii="Calibri" w:eastAsia="Calibri" w:hAnsi="Calibri" w:cs="Calibri"/>
          <w:bCs/>
          <w:color w:val="000000" w:themeColor="text1"/>
        </w:rPr>
        <w:t>Sustav upravljanja projektorom</w:t>
      </w:r>
    </w:p>
    <w:p w14:paraId="5CA12AB2" w14:textId="77777777" w:rsidR="00F825B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Način nabave: Jednostavna nabava</w:t>
      </w:r>
    </w:p>
    <w:p w14:paraId="487214A9" w14:textId="0C9ED8ED" w:rsidR="00835E97" w:rsidRPr="00DC3E16" w:rsidRDefault="00F825BF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Evidencijski broj nabave:</w:t>
      </w:r>
      <w:r w:rsidR="00835E97"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054EC7">
        <w:rPr>
          <w:rFonts w:ascii="Calibri" w:eastAsia="Calibri" w:hAnsi="Calibri" w:cs="Calibri"/>
          <w:bCs/>
          <w:color w:val="000000" w:themeColor="text1"/>
        </w:rPr>
        <w:t>6</w:t>
      </w:r>
      <w:r w:rsidR="005D0F9D">
        <w:rPr>
          <w:rFonts w:ascii="Calibri" w:eastAsia="Calibri" w:hAnsi="Calibri" w:cs="Calibri"/>
          <w:bCs/>
          <w:color w:val="000000" w:themeColor="text1"/>
        </w:rPr>
        <w:t>4</w:t>
      </w:r>
      <w:r w:rsidR="00054EC7">
        <w:rPr>
          <w:rFonts w:ascii="Calibri" w:eastAsia="Calibri" w:hAnsi="Calibri" w:cs="Calibri"/>
          <w:bCs/>
          <w:color w:val="000000" w:themeColor="text1"/>
        </w:rPr>
        <w:t>/25J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B8B" w:rsidRPr="00DC3E16" w14:paraId="27C16A70" w14:textId="77777777" w:rsidTr="00FE27D2">
        <w:tc>
          <w:tcPr>
            <w:tcW w:w="9912" w:type="dxa"/>
            <w:gridSpan w:val="2"/>
          </w:tcPr>
          <w:p w14:paraId="5B8F6924" w14:textId="4B587D43" w:rsidR="00835E97" w:rsidRPr="00DC3E16" w:rsidRDefault="00835E97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/>
                <w:color w:val="000000" w:themeColor="text1"/>
              </w:rPr>
              <w:t xml:space="preserve">UKUPAN IZNOS </w:t>
            </w:r>
            <w:r w:rsidR="00826406" w:rsidRPr="00DC3E16">
              <w:rPr>
                <w:rFonts w:ascii="Calibri" w:eastAsia="Calibri" w:hAnsi="Calibri" w:cs="Calibri"/>
                <w:b/>
                <w:color w:val="000000" w:themeColor="text1"/>
              </w:rPr>
              <w:t>PONUDE</w:t>
            </w:r>
          </w:p>
        </w:tc>
      </w:tr>
      <w:tr w:rsidR="00DE3B8B" w:rsidRPr="00DC3E16" w14:paraId="30A408D5" w14:textId="77777777" w:rsidTr="00FE27D2">
        <w:tc>
          <w:tcPr>
            <w:tcW w:w="4956" w:type="dxa"/>
          </w:tcPr>
          <w:p w14:paraId="421D14CB" w14:textId="60496341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bez PDV-a:</w:t>
            </w:r>
          </w:p>
        </w:tc>
        <w:tc>
          <w:tcPr>
            <w:tcW w:w="4956" w:type="dxa"/>
          </w:tcPr>
          <w:p w14:paraId="70B37BDF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C3E16" w14:paraId="1E4F7187" w14:textId="77777777" w:rsidTr="00FE27D2">
        <w:tc>
          <w:tcPr>
            <w:tcW w:w="4956" w:type="dxa"/>
          </w:tcPr>
          <w:p w14:paraId="1FF39FBC" w14:textId="77777777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PDV:</w:t>
            </w:r>
          </w:p>
        </w:tc>
        <w:tc>
          <w:tcPr>
            <w:tcW w:w="4956" w:type="dxa"/>
          </w:tcPr>
          <w:p w14:paraId="6043A64B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35E97" w:rsidRPr="00DC3E16" w14:paraId="715166B0" w14:textId="77777777" w:rsidTr="00FE27D2">
        <w:tc>
          <w:tcPr>
            <w:tcW w:w="4956" w:type="dxa"/>
          </w:tcPr>
          <w:p w14:paraId="68C2F932" w14:textId="7A71939E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s PDV-om:</w:t>
            </w:r>
          </w:p>
        </w:tc>
        <w:tc>
          <w:tcPr>
            <w:tcW w:w="4956" w:type="dxa"/>
          </w:tcPr>
          <w:p w14:paraId="1ADED300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2CBEBAA6" w14:textId="77777777" w:rsidR="00A644FD" w:rsidRPr="00DC3E16" w:rsidRDefault="00A644FD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0215CD57" w14:textId="2BBA7F9F" w:rsidR="00835E97" w:rsidRPr="00DC3E16" w:rsidRDefault="00835E97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UKUPNA cijena ponude s PDV-om: _________________________________________________________________</w:t>
      </w:r>
      <w:r w:rsidR="002B7D28" w:rsidRPr="00DC3E16">
        <w:rPr>
          <w:rFonts w:ascii="Calibri" w:eastAsia="Calibri" w:hAnsi="Calibri" w:cs="Calibri"/>
          <w:bCs/>
          <w:color w:val="000000" w:themeColor="text1"/>
        </w:rPr>
        <w:t>_________________________</w:t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>(slovima)</w:t>
      </w:r>
    </w:p>
    <w:p w14:paraId="49D495C6" w14:textId="77777777" w:rsidR="00240954" w:rsidRPr="00DC3E16" w:rsidRDefault="00240954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197339FB" w14:textId="05A372D0" w:rsidR="00835E97" w:rsidRPr="00DC3E16" w:rsidRDefault="00835E97" w:rsidP="00240954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valjanosti ponude: </w:t>
      </w:r>
      <w:r w:rsidR="00240954" w:rsidRPr="00DC3E16">
        <w:rPr>
          <w:rFonts w:ascii="Calibri" w:eastAsia="Calibri" w:hAnsi="Calibri" w:cs="Calibri"/>
          <w:bCs/>
          <w:color w:val="000000" w:themeColor="text1"/>
        </w:rPr>
        <w:t>najmanje 90 (devedeset) dana od dana određenog za dostavu ponuda.</w:t>
      </w:r>
    </w:p>
    <w:p w14:paraId="3CCF430C" w14:textId="45F6D5D3" w:rsidR="0004010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isporuke: Počinje teći odmah po </w:t>
      </w:r>
      <w:r w:rsidR="00C0415B" w:rsidRPr="00DC3E16">
        <w:rPr>
          <w:rFonts w:ascii="Calibri" w:eastAsia="Calibri" w:hAnsi="Calibri" w:cs="Calibri"/>
          <w:bCs/>
          <w:color w:val="000000" w:themeColor="text1"/>
        </w:rPr>
        <w:t>slanju narudžbenice</w:t>
      </w:r>
      <w:r w:rsidRPr="00DC3E16">
        <w:rPr>
          <w:rFonts w:ascii="Calibri" w:eastAsia="Calibri" w:hAnsi="Calibri" w:cs="Calibri"/>
          <w:bCs/>
          <w:color w:val="000000" w:themeColor="text1"/>
        </w:rPr>
        <w:t>.</w:t>
      </w:r>
    </w:p>
    <w:p w14:paraId="2834134F" w14:textId="43AF6F03" w:rsidR="00A644FD" w:rsidRPr="00DC3E16" w:rsidRDefault="00A644FD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Ponuđeno mora u cijelosti zadovoljiti sve karakteristike koje su opisane u Tehničkim  specifikacijama (Prilog 3)</w:t>
      </w:r>
      <w:r w:rsidR="008C3D07" w:rsidRPr="00DC3E16">
        <w:rPr>
          <w:rFonts w:ascii="Calibri" w:eastAsia="Calibri" w:hAnsi="Calibri" w:cs="Calibri"/>
          <w:bCs/>
          <w:color w:val="000000" w:themeColor="text1"/>
        </w:rPr>
        <w:t>.</w:t>
      </w:r>
    </w:p>
    <w:p w14:paraId="15EF74DB" w14:textId="09AB292C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_______________________________________</w:t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  <w:t>________________________________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  <w:t xml:space="preserve">  </w:t>
      </w:r>
    </w:p>
    <w:p w14:paraId="1E62A477" w14:textId="77777777" w:rsidR="00835E97" w:rsidRPr="00DC3E16" w:rsidRDefault="00835E97" w:rsidP="00835E97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(čitko ime i prezime ovlaštene osobe Ponuditelja)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(potpis ovlaštene osobe Ponuditelja)</w:t>
      </w:r>
    </w:p>
    <w:p w14:paraId="1BAAE97C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BDF1742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0A2F9C8A" w14:textId="06CC04C1" w:rsidR="00835E97" w:rsidRPr="00DC3E16" w:rsidRDefault="00835E97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</w:t>
      </w:r>
    </w:p>
    <w:p w14:paraId="38B01327" w14:textId="7F08D069" w:rsidR="008E02B0" w:rsidRPr="00DC3E16" w:rsidRDefault="00835E97" w:rsidP="00841CCC">
      <w:pPr>
        <w:ind w:left="4956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Mjesto i datum</w:t>
      </w:r>
      <w:bookmarkStart w:id="0" w:name="_Hlk173935964"/>
    </w:p>
    <w:bookmarkEnd w:id="0"/>
    <w:p w14:paraId="7CA78A64" w14:textId="77777777" w:rsidR="00C0415B" w:rsidRPr="00DC3E16" w:rsidRDefault="00C0415B" w:rsidP="00C0415B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4D27A0E" w14:textId="29A147B3" w:rsidR="004F4E46" w:rsidRDefault="004F4E46" w:rsidP="004F4E46">
      <w:pPr>
        <w:jc w:val="center"/>
        <w:rPr>
          <w:rFonts w:ascii="Calibri" w:eastAsia="Calibri" w:hAnsi="Calibri" w:cs="Calibri"/>
          <w:b/>
          <w:color w:val="000000" w:themeColor="text1"/>
        </w:rPr>
      </w:pPr>
      <w:bookmarkStart w:id="1" w:name="_Hlk170393720"/>
      <w:r w:rsidRPr="004F4E46">
        <w:rPr>
          <w:rFonts w:ascii="Calibri" w:eastAsia="Calibri" w:hAnsi="Calibri" w:cs="Calibri"/>
          <w:b/>
          <w:color w:val="000000" w:themeColor="text1"/>
        </w:rPr>
        <w:t>TEHNIČK</w:t>
      </w:r>
      <w:r>
        <w:rPr>
          <w:rFonts w:ascii="Calibri" w:eastAsia="Calibri" w:hAnsi="Calibri" w:cs="Calibri"/>
          <w:b/>
          <w:color w:val="000000" w:themeColor="text1"/>
        </w:rPr>
        <w:t>E</w:t>
      </w:r>
      <w:r w:rsidRPr="004F4E46">
        <w:rPr>
          <w:rFonts w:ascii="Calibri" w:eastAsia="Calibri" w:hAnsi="Calibri" w:cs="Calibri"/>
          <w:b/>
          <w:color w:val="000000" w:themeColor="text1"/>
        </w:rPr>
        <w:t xml:space="preserve">  SPECIFIKACIJ</w:t>
      </w:r>
      <w:r>
        <w:rPr>
          <w:rFonts w:ascii="Calibri" w:eastAsia="Calibri" w:hAnsi="Calibri" w:cs="Calibri"/>
          <w:b/>
          <w:color w:val="000000" w:themeColor="text1"/>
        </w:rPr>
        <w:t>E</w:t>
      </w:r>
    </w:p>
    <w:p w14:paraId="1BFB6898" w14:textId="18B437EF" w:rsidR="0044459B" w:rsidRPr="00DC3E16" w:rsidRDefault="004F4E46" w:rsidP="004F4E46">
      <w:pPr>
        <w:ind w:left="7788" w:firstLine="708"/>
        <w:jc w:val="center"/>
        <w:rPr>
          <w:rFonts w:ascii="Calibri" w:hAnsi="Calibri" w:cs="Calibri"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44459B" w:rsidRPr="00DC3E16">
        <w:rPr>
          <w:rFonts w:ascii="Calibri" w:hAnsi="Calibri" w:cs="Calibri"/>
          <w:color w:val="000000" w:themeColor="text1"/>
        </w:rPr>
        <w:t xml:space="preserve">Prilog </w:t>
      </w:r>
      <w:r w:rsidR="00F46FAC" w:rsidRPr="00DC3E16">
        <w:rPr>
          <w:rFonts w:ascii="Calibri" w:hAnsi="Calibri" w:cs="Calibri"/>
          <w:color w:val="000000" w:themeColor="text1"/>
        </w:rPr>
        <w:t>3</w:t>
      </w:r>
    </w:p>
    <w:p w14:paraId="3187FAA5" w14:textId="77777777" w:rsidR="00AB5A49" w:rsidRPr="00DC3E16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Naručitelj: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48A75BE4" w14:textId="77777777" w:rsidR="00AB5A49" w:rsidRPr="00DC3E16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3554D1E1" w14:textId="5BB2842B" w:rsidR="007239C8" w:rsidRDefault="00AB5A49" w:rsidP="004F4E46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46FC04F8" w14:textId="77777777" w:rsidR="005136F8" w:rsidRPr="004F4E46" w:rsidRDefault="005136F8" w:rsidP="004F4E46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5301F04C" w14:textId="6A5BCE6E" w:rsidR="002D1212" w:rsidRPr="00DC3E16" w:rsidRDefault="00AB5A49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Predmet nabave: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bookmarkEnd w:id="1"/>
      <w:r w:rsidR="005D0F9D">
        <w:rPr>
          <w:rFonts w:ascii="Calibri" w:eastAsia="Calibri" w:hAnsi="Calibri" w:cs="Calibri"/>
          <w:bCs/>
          <w:color w:val="000000" w:themeColor="text1"/>
        </w:rPr>
        <w:t>Sustav upravljanja projektorom</w:t>
      </w:r>
    </w:p>
    <w:p w14:paraId="4E7F485E" w14:textId="68F7FB04" w:rsidR="00F825BF" w:rsidRDefault="00F825BF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Evidencijski broj nabave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: </w:t>
      </w:r>
      <w:r w:rsidR="008D1E1B">
        <w:rPr>
          <w:rFonts w:ascii="Calibri" w:eastAsia="Calibri" w:hAnsi="Calibri" w:cs="Calibri"/>
          <w:bCs/>
          <w:color w:val="000000" w:themeColor="text1"/>
        </w:rPr>
        <w:t>64/25J</w:t>
      </w:r>
    </w:p>
    <w:p w14:paraId="27DDB99E" w14:textId="77777777" w:rsidR="005136F8" w:rsidRPr="00DC3E16" w:rsidRDefault="005136F8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</w:p>
    <w:p w14:paraId="19FFF2F9" w14:textId="77777777" w:rsidR="00841CCC" w:rsidRPr="00DC3E16" w:rsidRDefault="00841CCC" w:rsidP="00931BDC">
      <w:p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• Ponuditelj ne smije mijenjati tekst </w:t>
      </w:r>
    </w:p>
    <w:p w14:paraId="67D86889" w14:textId="065081BF" w:rsidR="00634C61" w:rsidRDefault="00841CCC" w:rsidP="005E55B2">
      <w:p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• Ponuđen</w:t>
      </w:r>
      <w:r w:rsidR="00EB26CC" w:rsidRPr="00DC3E16">
        <w:rPr>
          <w:rFonts w:ascii="Calibri" w:eastAsia="Calibri" w:hAnsi="Calibri" w:cs="Calibri"/>
          <w:bCs/>
          <w:color w:val="000000" w:themeColor="text1"/>
        </w:rPr>
        <w:t>o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 mora</w:t>
      </w:r>
      <w:r w:rsidR="00EB26CC"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u cijelosti zadovoljiti sve </w:t>
      </w:r>
      <w:r w:rsidR="004F4E46">
        <w:rPr>
          <w:rFonts w:ascii="Calibri" w:eastAsia="Calibri" w:hAnsi="Calibri" w:cs="Calibri"/>
          <w:bCs/>
          <w:color w:val="000000" w:themeColor="text1"/>
        </w:rPr>
        <w:t xml:space="preserve">niže opisane 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karakteristike </w:t>
      </w:r>
      <w:bookmarkStart w:id="2" w:name="_Hlk170393785"/>
    </w:p>
    <w:p w14:paraId="5737FCB0" w14:textId="77777777" w:rsidR="005136F8" w:rsidRDefault="005136F8" w:rsidP="00162D28">
      <w:pPr>
        <w:spacing w:after="160" w:line="259" w:lineRule="auto"/>
        <w:contextualSpacing/>
        <w:rPr>
          <w:rFonts w:ascii="Aptos" w:eastAsia="Aptos" w:hAnsi="Aptos"/>
          <w:b/>
          <w:bCs/>
          <w14:ligatures w14:val="standardContextual"/>
        </w:rPr>
      </w:pPr>
    </w:p>
    <w:p w14:paraId="3CE3DD4A" w14:textId="7F5EA6C8" w:rsidR="00162D28" w:rsidRPr="00DC3A26" w:rsidRDefault="00162D28" w:rsidP="00162D28">
      <w:pPr>
        <w:pStyle w:val="Odlomakpopisa"/>
        <w:numPr>
          <w:ilvl w:val="0"/>
          <w:numId w:val="27"/>
        </w:numPr>
        <w:spacing w:after="160" w:line="259" w:lineRule="auto"/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</w:pPr>
      <w:r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>HDMI pojačivač dometa,</w:t>
      </w:r>
      <w:r w:rsidR="00DC3A26"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 xml:space="preserve"> 3</w:t>
      </w:r>
      <w:r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 xml:space="preserve"> komada </w:t>
      </w:r>
    </w:p>
    <w:p w14:paraId="0CAD456A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Vrsta ulaznog signala: HDMI s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Deep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Color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, 4K </w:t>
      </w:r>
    </w:p>
    <w:p w14:paraId="6E4CABB4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Zaštita od kopiranja: HDCP 2.2</w:t>
      </w:r>
    </w:p>
    <w:p w14:paraId="0E63FB13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Podržane rezolucije signala: 4K60 4:4:4, 4096x2160 DCI 4K, 3840x2160 4K UHD</w:t>
      </w:r>
    </w:p>
    <w:p w14:paraId="2CA3C3EC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Audio ulaz: HDMI formata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Dolby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Digital EX,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Dolby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Digital Plus,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Dolby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TrueHD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,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Dolby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Atmos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, DTS ES, LPCM do 8 kanala</w:t>
      </w:r>
    </w:p>
    <w:p w14:paraId="219FFB2B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Maksimalno podržane duljine UTP Cat6 kabela: do 60 metara pri 1920x1080, 1920x1200, 2048x1080, 2048x1152 piksela, do 30 metara pri 2560x1080, 2560x1440, 2560x1600, 3840x2160, 4096x2160 piksela</w:t>
      </w:r>
    </w:p>
    <w:p w14:paraId="11737093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Vrsta izlaznog video signala: HDMI s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Deep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Color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, 3D i 4K</w:t>
      </w:r>
    </w:p>
    <w:p w14:paraId="14B2639D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Audio izlaz: HDMI sljedećih formata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Dolby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Digital®,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Dolby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Digital EX,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Dolby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Digital Plus,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Dolby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TrueHD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,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Dolby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Atmos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, DTS®, DTS ES, DTS 96/24, DTS HD visoke rezolucije, DTS-HD Master Audio, DTS:X, LPCM do 8 kanala</w:t>
      </w:r>
    </w:p>
    <w:p w14:paraId="1AA437F5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Prijenos signala: HDMI, RS-232, IR</w:t>
      </w:r>
    </w:p>
    <w:p w14:paraId="29037524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Dimenzije: 105 x 106 x 27 mm </w:t>
      </w:r>
    </w:p>
    <w:p w14:paraId="04B1B655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Komplet u sastavu: odašiljač i prijemnik</w:t>
      </w:r>
    </w:p>
    <w:p w14:paraId="30AC7C99" w14:textId="77777777" w:rsidR="00162D28" w:rsidRPr="00162D28" w:rsidRDefault="00162D28" w:rsidP="00162D28">
      <w:pPr>
        <w:autoSpaceDE w:val="0"/>
        <w:autoSpaceDN w:val="0"/>
        <w:adjustRightInd w:val="0"/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</w:pPr>
    </w:p>
    <w:p w14:paraId="6434C961" w14:textId="1895E6D6" w:rsidR="00162D28" w:rsidRPr="00DC3A26" w:rsidRDefault="00162D28" w:rsidP="00DC3A26">
      <w:pPr>
        <w:pStyle w:val="Odlomakpopisa"/>
        <w:numPr>
          <w:ilvl w:val="0"/>
          <w:numId w:val="27"/>
        </w:numPr>
        <w:autoSpaceDE w:val="0"/>
        <w:autoSpaceDN w:val="0"/>
        <w:adjustRightInd w:val="0"/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</w:pPr>
      <w:r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 xml:space="preserve">HDMI preklopnik, </w:t>
      </w:r>
      <w:r w:rsidR="00DC3A26"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 xml:space="preserve">1 </w:t>
      </w:r>
      <w:r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>komad</w:t>
      </w:r>
    </w:p>
    <w:p w14:paraId="581E793C" w14:textId="77777777" w:rsidR="00162D28" w:rsidRPr="00162D28" w:rsidRDefault="00162D28" w:rsidP="00162D28">
      <w:pPr>
        <w:autoSpaceDE w:val="0"/>
        <w:autoSpaceDN w:val="0"/>
        <w:adjustRightInd w:val="0"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</w:p>
    <w:p w14:paraId="241DDB53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HDMI ulazi: 4 (4096x2160 4K DCI)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Deep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Color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, 4K </w:t>
      </w:r>
    </w:p>
    <w:p w14:paraId="2873C18A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HDMI izlazi: 2</w:t>
      </w:r>
    </w:p>
    <w:p w14:paraId="7BD4A26C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Podržani format video signala: 4K60 4:4:4 </w:t>
      </w:r>
    </w:p>
    <w:p w14:paraId="2767FA87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Komunikacijski protokoli, najmanje: Ethernet: 10/100 Mbps, auto-prebacivanje, auto pregovaranje, auto-otkrivanje,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full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/half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duplex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, DHCP, postavljanje i kontrola web preglednika</w:t>
      </w:r>
    </w:p>
    <w:p w14:paraId="5B02D918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USB</w:t>
      </w:r>
    </w:p>
    <w:p w14:paraId="174F5592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HDMI: HDCP najmanje 2.3 verzije</w:t>
      </w:r>
    </w:p>
    <w:p w14:paraId="59929270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EDID</w:t>
      </w:r>
    </w:p>
    <w:p w14:paraId="6708A8B4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Ekstrakcija audio signala iz HDMI signala</w:t>
      </w:r>
    </w:p>
    <w:p w14:paraId="523CEF4F" w14:textId="77777777" w:rsidR="00162D28" w:rsidRPr="00162D28" w:rsidRDefault="00162D28" w:rsidP="00162D28">
      <w:pPr>
        <w:autoSpaceDE w:val="0"/>
        <w:autoSpaceDN w:val="0"/>
        <w:adjustRightInd w:val="0"/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</w:pPr>
    </w:p>
    <w:p w14:paraId="06B59573" w14:textId="3E4F1AC9" w:rsidR="00162D28" w:rsidRPr="00DC3A26" w:rsidRDefault="00162D28" w:rsidP="00DC3A26">
      <w:pPr>
        <w:pStyle w:val="Odlomakpopisa"/>
        <w:numPr>
          <w:ilvl w:val="0"/>
          <w:numId w:val="27"/>
        </w:numPr>
        <w:autoSpaceDE w:val="0"/>
        <w:autoSpaceDN w:val="0"/>
        <w:adjustRightInd w:val="0"/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</w:pPr>
      <w:r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>Središnja upravljačka jedinica,</w:t>
      </w:r>
      <w:r w:rsidR="00DC3A26"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 xml:space="preserve"> 1</w:t>
      </w:r>
      <w:r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 xml:space="preserve"> komad</w:t>
      </w:r>
    </w:p>
    <w:p w14:paraId="7F3317E4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Format: Kompaktni,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micro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form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faktor Modularna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programabilna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Arhitektura</w:t>
      </w:r>
    </w:p>
    <w:p w14:paraId="66289218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Memorija: najmanje 256MB RAM, 4GB Flash</w:t>
      </w:r>
    </w:p>
    <w:p w14:paraId="3D797DC2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Podrška za: najmanje vanjske USB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flash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memorije i sustave za pohranu</w:t>
      </w:r>
    </w:p>
    <w:p w14:paraId="78DA498C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lastRenderedPageBreak/>
        <w:t>Potrebna upravljačka aplikacija za instalaciju na računalu i uz web sučelje</w:t>
      </w:r>
    </w:p>
    <w:p w14:paraId="69448A66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Mogućnost kontrole putem najmanje pametnog telefona ili tableta</w:t>
      </w:r>
    </w:p>
    <w:p w14:paraId="057E65B7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Mogućnost pohrane i upravljanja iz najmanje clouda NMP udaljeno upravljanje</w:t>
      </w:r>
    </w:p>
    <w:p w14:paraId="5D10DE38" w14:textId="77777777" w:rsidR="00162D28" w:rsidRPr="00162D28" w:rsidRDefault="00162D28" w:rsidP="00162D28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Sučelja:</w:t>
      </w:r>
    </w:p>
    <w:p w14:paraId="6B29E1C8" w14:textId="77777777" w:rsidR="00162D28" w:rsidRPr="00162D28" w:rsidRDefault="00162D28" w:rsidP="00162D28">
      <w:pPr>
        <w:autoSpaceDE w:val="0"/>
        <w:autoSpaceDN w:val="0"/>
        <w:adjustRightInd w:val="0"/>
        <w:ind w:left="708" w:firstLine="708"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- 1x RS-232/422/485 COM port, hardware i software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handshaking</w:t>
      </w:r>
      <w:proofErr w:type="spellEnd"/>
    </w:p>
    <w:p w14:paraId="40C7B4E3" w14:textId="77777777" w:rsidR="00162D28" w:rsidRPr="00162D28" w:rsidRDefault="00162D28" w:rsidP="00162D28">
      <w:pPr>
        <w:autoSpaceDE w:val="0"/>
        <w:autoSpaceDN w:val="0"/>
        <w:adjustRightInd w:val="0"/>
        <w:ind w:left="1416"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- 2x IR/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serial</w:t>
      </w:r>
      <w:proofErr w:type="spellEnd"/>
    </w:p>
    <w:p w14:paraId="48732C6D" w14:textId="77777777" w:rsidR="00162D28" w:rsidRPr="00162D28" w:rsidRDefault="00162D28" w:rsidP="00162D28">
      <w:pPr>
        <w:autoSpaceDE w:val="0"/>
        <w:autoSpaceDN w:val="0"/>
        <w:adjustRightInd w:val="0"/>
        <w:ind w:left="708" w:firstLine="708"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- 2x relejna ulaza</w:t>
      </w:r>
    </w:p>
    <w:p w14:paraId="057C21C6" w14:textId="77777777" w:rsidR="00162D28" w:rsidRPr="00162D28" w:rsidRDefault="00162D28" w:rsidP="00162D28">
      <w:pPr>
        <w:autoSpaceDE w:val="0"/>
        <w:autoSpaceDN w:val="0"/>
        <w:adjustRightInd w:val="0"/>
        <w:ind w:left="708" w:firstLine="708"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- 2x digitalna ulaza</w:t>
      </w:r>
    </w:p>
    <w:p w14:paraId="06286A0C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Upravljanje: u stvarnom vremenu i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multitasking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podrška </w:t>
      </w:r>
    </w:p>
    <w:p w14:paraId="5778FBEA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Podrška za najmanje 10 istovremenih programskih tokova </w:t>
      </w:r>
    </w:p>
    <w:p w14:paraId="57652AA1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Mogućnost programiranja događaja</w:t>
      </w:r>
    </w:p>
    <w:p w14:paraId="5F214E89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Konfiguracija uređaja putem web sučelja,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nativne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aplikacije i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onscreen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prikaza</w:t>
      </w:r>
    </w:p>
    <w:p w14:paraId="1BCEB4C4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Programsko okruženje: C#, simboličko i drag-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and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-drop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Active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Directory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integracija, 802.1X autentifikacija </w:t>
      </w:r>
    </w:p>
    <w:p w14:paraId="63F97242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Podržani protokoli: TLS, SSL, SSH, SFTP, FIPS 140-2 enkripcija</w:t>
      </w:r>
    </w:p>
    <w:p w14:paraId="73A12A83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Ugrađeni: web server i e-mail klijent USB On-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The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-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Go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port, </w:t>
      </w:r>
      <w:proofErr w:type="spellStart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PoE</w:t>
      </w:r>
      <w:proofErr w:type="spellEnd"/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 xml:space="preserve"> napajanje</w:t>
      </w:r>
    </w:p>
    <w:p w14:paraId="08E8C9F2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Podrška za RS-232/422/485 protokole</w:t>
      </w:r>
    </w:p>
    <w:p w14:paraId="6598012F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Žična komunikacija: Ethernet 10/100 Mbps, RS232, USB, IR/Serijski</w:t>
      </w:r>
    </w:p>
    <w:p w14:paraId="137251BA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FAT datotečni sustav</w:t>
      </w:r>
    </w:p>
    <w:p w14:paraId="23B60465" w14:textId="77777777" w:rsidR="00162D28" w:rsidRPr="00162D28" w:rsidRDefault="00162D28" w:rsidP="00162D28">
      <w:pPr>
        <w:autoSpaceDE w:val="0"/>
        <w:autoSpaceDN w:val="0"/>
        <w:adjustRightInd w:val="0"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</w:p>
    <w:p w14:paraId="18D35688" w14:textId="4FF877E0" w:rsidR="00162D28" w:rsidRPr="00DC3A26" w:rsidRDefault="00162D28" w:rsidP="00DC3A26">
      <w:pPr>
        <w:pStyle w:val="Odlomakpopisa"/>
        <w:numPr>
          <w:ilvl w:val="0"/>
          <w:numId w:val="27"/>
        </w:numPr>
        <w:autoSpaceDE w:val="0"/>
        <w:autoSpaceDN w:val="0"/>
        <w:adjustRightInd w:val="0"/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</w:pPr>
      <w:r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 xml:space="preserve">Instalacijski materijal, </w:t>
      </w:r>
      <w:r w:rsidR="00DC3A26"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 xml:space="preserve">1 </w:t>
      </w:r>
      <w:r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>komad</w:t>
      </w:r>
    </w:p>
    <w:p w14:paraId="7EAB6FF3" w14:textId="77777777" w:rsidR="00162D28" w:rsidRPr="00162D28" w:rsidRDefault="00162D28" w:rsidP="00162D28">
      <w:pPr>
        <w:autoSpaceDE w:val="0"/>
        <w:autoSpaceDN w:val="0"/>
        <w:adjustRightInd w:val="0"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</w:p>
    <w:p w14:paraId="11F2C799" w14:textId="63F81649" w:rsidR="00162D28" w:rsidRPr="00DC3A26" w:rsidRDefault="00162D28" w:rsidP="00DC3A26">
      <w:pPr>
        <w:pStyle w:val="Odlomakpopisa"/>
        <w:numPr>
          <w:ilvl w:val="0"/>
          <w:numId w:val="27"/>
        </w:numPr>
        <w:autoSpaceDE w:val="0"/>
        <w:autoSpaceDN w:val="0"/>
        <w:adjustRightInd w:val="0"/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</w:pPr>
      <w:r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 xml:space="preserve">Profesionalne usluge, </w:t>
      </w:r>
      <w:r w:rsidR="00DC3A26" w:rsidRPr="00DC3A26">
        <w:rPr>
          <w:rFonts w:ascii="Calibri" w:eastAsia="Aptos" w:hAnsi="Calibri" w:cs="Calibri"/>
          <w:b/>
          <w:bCs/>
          <w:kern w:val="0"/>
          <w:sz w:val="24"/>
          <w:szCs w:val="24"/>
          <w14:ligatures w14:val="standardContextual"/>
        </w:rPr>
        <w:t>1 usluga</w:t>
      </w:r>
    </w:p>
    <w:p w14:paraId="29DFF80C" w14:textId="77777777" w:rsidR="00162D28" w:rsidRPr="00162D28" w:rsidRDefault="00162D28" w:rsidP="00162D28">
      <w:pPr>
        <w:autoSpaceDE w:val="0"/>
        <w:autoSpaceDN w:val="0"/>
        <w:adjustRightInd w:val="0"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</w:p>
    <w:p w14:paraId="103BB86F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Programiranje upravljanja i korisničkog sučelja</w:t>
      </w:r>
    </w:p>
    <w:p w14:paraId="5E1F2628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Instalacija sustava povećanja dometa signala</w:t>
      </w:r>
    </w:p>
    <w:p w14:paraId="6C07B055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Instalacija projektora</w:t>
      </w:r>
    </w:p>
    <w:p w14:paraId="7E04AAFB" w14:textId="77777777" w:rsidR="00162D28" w:rsidRPr="00162D28" w:rsidRDefault="00162D28" w:rsidP="00162D28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Aptos" w:hAnsi="Calibri" w:cs="Calibri"/>
          <w:kern w:val="0"/>
          <w:sz w:val="24"/>
          <w:szCs w:val="24"/>
          <w14:ligatures w14:val="standardContextual"/>
        </w:rPr>
      </w:pPr>
      <w:r w:rsidRPr="00162D28">
        <w:rPr>
          <w:rFonts w:ascii="Calibri" w:eastAsia="Aptos" w:hAnsi="Calibri" w:cs="Calibri"/>
          <w:kern w:val="0"/>
          <w:sz w:val="24"/>
          <w:szCs w:val="24"/>
          <w14:ligatures w14:val="standardContextual"/>
        </w:rPr>
        <w:t>Obuka korisnika za rad sa sustavom</w:t>
      </w:r>
    </w:p>
    <w:p w14:paraId="6597E68E" w14:textId="77777777" w:rsidR="008D1E1B" w:rsidRPr="005136F8" w:rsidRDefault="008D1E1B" w:rsidP="005136F8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19E5CE8C" w14:textId="77777777" w:rsidR="005136F8" w:rsidRPr="005136F8" w:rsidRDefault="005136F8" w:rsidP="005136F8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2DBBA2F9" w14:textId="77777777" w:rsidR="009F7953" w:rsidRPr="004F4E46" w:rsidRDefault="009F7953" w:rsidP="004F4E46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3789A0C8" w14:textId="41180FD7" w:rsidR="00634C61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</w:p>
    <w:p w14:paraId="2D60FC09" w14:textId="6E4DBE47" w:rsidR="000566CE" w:rsidRPr="00DC3E16" w:rsidRDefault="000566CE" w:rsidP="00634C61">
      <w:pPr>
        <w:spacing w:after="200" w:line="276" w:lineRule="auto"/>
        <w:ind w:left="5664" w:firstLine="708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ZA PONUDITELJA</w:t>
      </w:r>
    </w:p>
    <w:p w14:paraId="7CB1AED9" w14:textId="77777777" w:rsidR="000566CE" w:rsidRPr="00DC3E16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  _________________________________</w:t>
      </w:r>
    </w:p>
    <w:p w14:paraId="27DD03B8" w14:textId="01DBDE3A" w:rsidR="004F7EBE" w:rsidRPr="00DC3E16" w:rsidRDefault="000566CE" w:rsidP="00B05F60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 (ime, prezime i potpis ovlaštene osobe)</w:t>
      </w:r>
      <w:bookmarkEnd w:id="2"/>
    </w:p>
    <w:sectPr w:rsidR="004F7EBE" w:rsidRPr="00DC3E16" w:rsidSect="00835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79521" w14:textId="77777777" w:rsidR="003447AE" w:rsidRDefault="003447AE" w:rsidP="00835E97">
      <w:r>
        <w:separator/>
      </w:r>
    </w:p>
  </w:endnote>
  <w:endnote w:type="continuationSeparator" w:id="0">
    <w:p w14:paraId="68AC1ED8" w14:textId="77777777" w:rsidR="003447AE" w:rsidRDefault="003447AE" w:rsidP="008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4D46" w14:textId="77777777" w:rsidR="007C4C49" w:rsidRDefault="007C4C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B2E4" w14:textId="3F7FB405" w:rsidR="00835E97" w:rsidRDefault="00835E97">
    <w:pPr>
      <w:pStyle w:val="Podnoje"/>
      <w:jc w:val="right"/>
    </w:pPr>
  </w:p>
  <w:p w14:paraId="49F7BF27" w14:textId="77777777" w:rsidR="00835E97" w:rsidRDefault="00835E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3340" w14:textId="77777777" w:rsidR="007C4C49" w:rsidRDefault="007C4C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5FFD" w14:textId="77777777" w:rsidR="003447AE" w:rsidRDefault="003447AE" w:rsidP="00835E97">
      <w:r>
        <w:separator/>
      </w:r>
    </w:p>
  </w:footnote>
  <w:footnote w:type="continuationSeparator" w:id="0">
    <w:p w14:paraId="460D87E5" w14:textId="77777777" w:rsidR="003447AE" w:rsidRDefault="003447AE" w:rsidP="0083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D698" w14:textId="77777777" w:rsidR="007C4C49" w:rsidRDefault="007C4C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9529" w14:textId="77777777" w:rsidR="007C4C49" w:rsidRDefault="007C4C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E2A4" w14:textId="77777777" w:rsidR="007C4C49" w:rsidRDefault="007C4C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5A4"/>
    <w:multiLevelType w:val="hybridMultilevel"/>
    <w:tmpl w:val="6E728B6A"/>
    <w:lvl w:ilvl="0" w:tplc="015EB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7B1B"/>
    <w:multiLevelType w:val="hybridMultilevel"/>
    <w:tmpl w:val="EAC05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5FA9"/>
    <w:multiLevelType w:val="hybridMultilevel"/>
    <w:tmpl w:val="7A384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0E08"/>
    <w:multiLevelType w:val="hybridMultilevel"/>
    <w:tmpl w:val="E57A0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3B0C"/>
    <w:multiLevelType w:val="hybridMultilevel"/>
    <w:tmpl w:val="CEDA1AA0"/>
    <w:lvl w:ilvl="0" w:tplc="C2D2A5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7F3B"/>
    <w:multiLevelType w:val="hybridMultilevel"/>
    <w:tmpl w:val="E870B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CD8"/>
    <w:multiLevelType w:val="hybridMultilevel"/>
    <w:tmpl w:val="0CA2FA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A5F52"/>
    <w:multiLevelType w:val="hybridMultilevel"/>
    <w:tmpl w:val="22BAA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F0EFD"/>
    <w:multiLevelType w:val="hybridMultilevel"/>
    <w:tmpl w:val="54C43950"/>
    <w:lvl w:ilvl="0" w:tplc="015EB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F4A0F"/>
    <w:multiLevelType w:val="hybridMultilevel"/>
    <w:tmpl w:val="D1B8FC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6E4F4E"/>
    <w:multiLevelType w:val="hybridMultilevel"/>
    <w:tmpl w:val="1CFAF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32FB2"/>
    <w:multiLevelType w:val="hybridMultilevel"/>
    <w:tmpl w:val="CBE6DB1E"/>
    <w:lvl w:ilvl="0" w:tplc="1B063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91313"/>
    <w:multiLevelType w:val="hybridMultilevel"/>
    <w:tmpl w:val="9006A64A"/>
    <w:lvl w:ilvl="0" w:tplc="85FE08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D050B"/>
    <w:multiLevelType w:val="hybridMultilevel"/>
    <w:tmpl w:val="3A822156"/>
    <w:lvl w:ilvl="0" w:tplc="52B08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C5796"/>
    <w:multiLevelType w:val="hybridMultilevel"/>
    <w:tmpl w:val="C2885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B4D6B"/>
    <w:multiLevelType w:val="hybridMultilevel"/>
    <w:tmpl w:val="B3BA6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35E25"/>
    <w:multiLevelType w:val="hybridMultilevel"/>
    <w:tmpl w:val="E6201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A4ED2"/>
    <w:multiLevelType w:val="hybridMultilevel"/>
    <w:tmpl w:val="3454F0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495E48"/>
    <w:multiLevelType w:val="hybridMultilevel"/>
    <w:tmpl w:val="70643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25D41"/>
    <w:multiLevelType w:val="hybridMultilevel"/>
    <w:tmpl w:val="BD90CE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72B44"/>
    <w:multiLevelType w:val="hybridMultilevel"/>
    <w:tmpl w:val="1C6E14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8F2B6A"/>
    <w:multiLevelType w:val="hybridMultilevel"/>
    <w:tmpl w:val="D18EC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C44CC"/>
    <w:multiLevelType w:val="hybridMultilevel"/>
    <w:tmpl w:val="E8E8A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92D4D"/>
    <w:multiLevelType w:val="hybridMultilevel"/>
    <w:tmpl w:val="13B8C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63001"/>
    <w:multiLevelType w:val="hybridMultilevel"/>
    <w:tmpl w:val="8F6C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B40D3"/>
    <w:multiLevelType w:val="hybridMultilevel"/>
    <w:tmpl w:val="4844B4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5F2764"/>
    <w:multiLevelType w:val="hybridMultilevel"/>
    <w:tmpl w:val="B3DA4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776">
    <w:abstractNumId w:val="16"/>
  </w:num>
  <w:num w:numId="2" w16cid:durableId="1795563294">
    <w:abstractNumId w:val="26"/>
  </w:num>
  <w:num w:numId="3" w16cid:durableId="897475812">
    <w:abstractNumId w:val="14"/>
  </w:num>
  <w:num w:numId="4" w16cid:durableId="728960763">
    <w:abstractNumId w:val="24"/>
  </w:num>
  <w:num w:numId="5" w16cid:durableId="1267880468">
    <w:abstractNumId w:val="5"/>
  </w:num>
  <w:num w:numId="6" w16cid:durableId="1441221258">
    <w:abstractNumId w:val="23"/>
  </w:num>
  <w:num w:numId="7" w16cid:durableId="1540625899">
    <w:abstractNumId w:val="3"/>
  </w:num>
  <w:num w:numId="8" w16cid:durableId="503008113">
    <w:abstractNumId w:val="1"/>
  </w:num>
  <w:num w:numId="9" w16cid:durableId="1967271012">
    <w:abstractNumId w:val="10"/>
  </w:num>
  <w:num w:numId="10" w16cid:durableId="1049887194">
    <w:abstractNumId w:val="12"/>
  </w:num>
  <w:num w:numId="11" w16cid:durableId="1773553459">
    <w:abstractNumId w:val="7"/>
  </w:num>
  <w:num w:numId="12" w16cid:durableId="815486886">
    <w:abstractNumId w:val="2"/>
  </w:num>
  <w:num w:numId="13" w16cid:durableId="760761806">
    <w:abstractNumId w:val="9"/>
  </w:num>
  <w:num w:numId="14" w16cid:durableId="1246107731">
    <w:abstractNumId w:val="25"/>
  </w:num>
  <w:num w:numId="15" w16cid:durableId="135220010">
    <w:abstractNumId w:val="20"/>
  </w:num>
  <w:num w:numId="16" w16cid:durableId="489561625">
    <w:abstractNumId w:val="19"/>
  </w:num>
  <w:num w:numId="17" w16cid:durableId="1356880719">
    <w:abstractNumId w:val="6"/>
  </w:num>
  <w:num w:numId="18" w16cid:durableId="911423930">
    <w:abstractNumId w:val="17"/>
  </w:num>
  <w:num w:numId="19" w16cid:durableId="575897438">
    <w:abstractNumId w:val="11"/>
  </w:num>
  <w:num w:numId="20" w16cid:durableId="562253090">
    <w:abstractNumId w:val="18"/>
  </w:num>
  <w:num w:numId="21" w16cid:durableId="2062513995">
    <w:abstractNumId w:val="15"/>
  </w:num>
  <w:num w:numId="22" w16cid:durableId="439105898">
    <w:abstractNumId w:val="22"/>
  </w:num>
  <w:num w:numId="23" w16cid:durableId="428283497">
    <w:abstractNumId w:val="4"/>
  </w:num>
  <w:num w:numId="24" w16cid:durableId="1020668531">
    <w:abstractNumId w:val="13"/>
  </w:num>
  <w:num w:numId="25" w16cid:durableId="378012644">
    <w:abstractNumId w:val="0"/>
  </w:num>
  <w:num w:numId="26" w16cid:durableId="1306280981">
    <w:abstractNumId w:val="8"/>
  </w:num>
  <w:num w:numId="27" w16cid:durableId="17329694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7"/>
    <w:rsid w:val="0001550A"/>
    <w:rsid w:val="00020DA9"/>
    <w:rsid w:val="00021450"/>
    <w:rsid w:val="00022F5F"/>
    <w:rsid w:val="00025B65"/>
    <w:rsid w:val="0004010F"/>
    <w:rsid w:val="00041B98"/>
    <w:rsid w:val="0004419C"/>
    <w:rsid w:val="00054EC7"/>
    <w:rsid w:val="000566CE"/>
    <w:rsid w:val="000579CA"/>
    <w:rsid w:val="00065279"/>
    <w:rsid w:val="00070346"/>
    <w:rsid w:val="00073470"/>
    <w:rsid w:val="00091BA7"/>
    <w:rsid w:val="00097711"/>
    <w:rsid w:val="000B41D7"/>
    <w:rsid w:val="000B6691"/>
    <w:rsid w:val="000B69D4"/>
    <w:rsid w:val="000C678B"/>
    <w:rsid w:val="000D77A4"/>
    <w:rsid w:val="000E5797"/>
    <w:rsid w:val="000E6663"/>
    <w:rsid w:val="000F5BDC"/>
    <w:rsid w:val="0010615A"/>
    <w:rsid w:val="0011108B"/>
    <w:rsid w:val="0011139F"/>
    <w:rsid w:val="001147AE"/>
    <w:rsid w:val="0012292B"/>
    <w:rsid w:val="00125EAC"/>
    <w:rsid w:val="00126712"/>
    <w:rsid w:val="00132160"/>
    <w:rsid w:val="00132AC0"/>
    <w:rsid w:val="00133AE4"/>
    <w:rsid w:val="00151327"/>
    <w:rsid w:val="00155824"/>
    <w:rsid w:val="00162D28"/>
    <w:rsid w:val="001654E4"/>
    <w:rsid w:val="00183DFA"/>
    <w:rsid w:val="001A3793"/>
    <w:rsid w:val="001B4A3F"/>
    <w:rsid w:val="001C44EB"/>
    <w:rsid w:val="001C4500"/>
    <w:rsid w:val="001D497F"/>
    <w:rsid w:val="00201C10"/>
    <w:rsid w:val="002025AC"/>
    <w:rsid w:val="00220AEC"/>
    <w:rsid w:val="00227A31"/>
    <w:rsid w:val="002321DA"/>
    <w:rsid w:val="00240954"/>
    <w:rsid w:val="00261E00"/>
    <w:rsid w:val="00271EC3"/>
    <w:rsid w:val="00272F64"/>
    <w:rsid w:val="00280992"/>
    <w:rsid w:val="002838AE"/>
    <w:rsid w:val="00286FF3"/>
    <w:rsid w:val="00297C70"/>
    <w:rsid w:val="002A14AB"/>
    <w:rsid w:val="002A6E7C"/>
    <w:rsid w:val="002B2E50"/>
    <w:rsid w:val="002B4382"/>
    <w:rsid w:val="002B7D28"/>
    <w:rsid w:val="002B7FC0"/>
    <w:rsid w:val="002D1212"/>
    <w:rsid w:val="002E39D7"/>
    <w:rsid w:val="002F07C2"/>
    <w:rsid w:val="00305BB6"/>
    <w:rsid w:val="00317599"/>
    <w:rsid w:val="00325E24"/>
    <w:rsid w:val="003447AE"/>
    <w:rsid w:val="00345745"/>
    <w:rsid w:val="00350572"/>
    <w:rsid w:val="00361733"/>
    <w:rsid w:val="00373BBD"/>
    <w:rsid w:val="00380273"/>
    <w:rsid w:val="003B43F1"/>
    <w:rsid w:val="003C7B2E"/>
    <w:rsid w:val="003D0BDD"/>
    <w:rsid w:val="003E034C"/>
    <w:rsid w:val="003E47C8"/>
    <w:rsid w:val="003E678C"/>
    <w:rsid w:val="003F3E49"/>
    <w:rsid w:val="004022F5"/>
    <w:rsid w:val="00405532"/>
    <w:rsid w:val="004401F3"/>
    <w:rsid w:val="00440EBF"/>
    <w:rsid w:val="0044459B"/>
    <w:rsid w:val="00456BEC"/>
    <w:rsid w:val="00457D35"/>
    <w:rsid w:val="0046270B"/>
    <w:rsid w:val="004740F6"/>
    <w:rsid w:val="00475618"/>
    <w:rsid w:val="00476216"/>
    <w:rsid w:val="00484912"/>
    <w:rsid w:val="00491FFB"/>
    <w:rsid w:val="004A10D7"/>
    <w:rsid w:val="004A25F1"/>
    <w:rsid w:val="004B65CB"/>
    <w:rsid w:val="004B72AF"/>
    <w:rsid w:val="004C2146"/>
    <w:rsid w:val="004C60B3"/>
    <w:rsid w:val="004D4889"/>
    <w:rsid w:val="004E07E3"/>
    <w:rsid w:val="004E159B"/>
    <w:rsid w:val="004E3DA5"/>
    <w:rsid w:val="004F4E46"/>
    <w:rsid w:val="004F5E0E"/>
    <w:rsid w:val="004F7EBE"/>
    <w:rsid w:val="0050031A"/>
    <w:rsid w:val="00500A81"/>
    <w:rsid w:val="005025FA"/>
    <w:rsid w:val="00502C30"/>
    <w:rsid w:val="00504183"/>
    <w:rsid w:val="00507B1B"/>
    <w:rsid w:val="00512FC3"/>
    <w:rsid w:val="005136F8"/>
    <w:rsid w:val="00520AE2"/>
    <w:rsid w:val="00520D32"/>
    <w:rsid w:val="00524122"/>
    <w:rsid w:val="005470F2"/>
    <w:rsid w:val="00560B9C"/>
    <w:rsid w:val="005619BD"/>
    <w:rsid w:val="00563B0F"/>
    <w:rsid w:val="00571A9B"/>
    <w:rsid w:val="005758A9"/>
    <w:rsid w:val="00595532"/>
    <w:rsid w:val="005A41F4"/>
    <w:rsid w:val="005D0F9D"/>
    <w:rsid w:val="005E55B2"/>
    <w:rsid w:val="005F064E"/>
    <w:rsid w:val="0060693F"/>
    <w:rsid w:val="00607BED"/>
    <w:rsid w:val="00625672"/>
    <w:rsid w:val="00634C61"/>
    <w:rsid w:val="00635447"/>
    <w:rsid w:val="0064363C"/>
    <w:rsid w:val="00660034"/>
    <w:rsid w:val="00666B01"/>
    <w:rsid w:val="00667C13"/>
    <w:rsid w:val="00667FF1"/>
    <w:rsid w:val="00675B5C"/>
    <w:rsid w:val="006804D7"/>
    <w:rsid w:val="00684B93"/>
    <w:rsid w:val="006859AD"/>
    <w:rsid w:val="006902F1"/>
    <w:rsid w:val="00690D8A"/>
    <w:rsid w:val="00692658"/>
    <w:rsid w:val="006D0349"/>
    <w:rsid w:val="006E79EF"/>
    <w:rsid w:val="006F34A7"/>
    <w:rsid w:val="006F658A"/>
    <w:rsid w:val="0070028A"/>
    <w:rsid w:val="00703CF6"/>
    <w:rsid w:val="00707946"/>
    <w:rsid w:val="007239C8"/>
    <w:rsid w:val="00735648"/>
    <w:rsid w:val="00742D77"/>
    <w:rsid w:val="007457AE"/>
    <w:rsid w:val="00781C4A"/>
    <w:rsid w:val="00795941"/>
    <w:rsid w:val="00795B2C"/>
    <w:rsid w:val="007C0738"/>
    <w:rsid w:val="007C4C49"/>
    <w:rsid w:val="007C5914"/>
    <w:rsid w:val="007C738D"/>
    <w:rsid w:val="007E28A9"/>
    <w:rsid w:val="007E708F"/>
    <w:rsid w:val="007F4219"/>
    <w:rsid w:val="008211C1"/>
    <w:rsid w:val="008232FC"/>
    <w:rsid w:val="00826406"/>
    <w:rsid w:val="008272D4"/>
    <w:rsid w:val="00832CB7"/>
    <w:rsid w:val="00833300"/>
    <w:rsid w:val="00834107"/>
    <w:rsid w:val="00835E97"/>
    <w:rsid w:val="00841CCC"/>
    <w:rsid w:val="00847AF4"/>
    <w:rsid w:val="008500E2"/>
    <w:rsid w:val="008608E3"/>
    <w:rsid w:val="008648E3"/>
    <w:rsid w:val="0088174F"/>
    <w:rsid w:val="008822DD"/>
    <w:rsid w:val="00885CB3"/>
    <w:rsid w:val="0089362A"/>
    <w:rsid w:val="00893671"/>
    <w:rsid w:val="008A367B"/>
    <w:rsid w:val="008B2B87"/>
    <w:rsid w:val="008C105E"/>
    <w:rsid w:val="008C3D07"/>
    <w:rsid w:val="008C5EFE"/>
    <w:rsid w:val="008D1E1B"/>
    <w:rsid w:val="008E02B0"/>
    <w:rsid w:val="008F16D6"/>
    <w:rsid w:val="008F6282"/>
    <w:rsid w:val="008F65FB"/>
    <w:rsid w:val="009027C3"/>
    <w:rsid w:val="009036ED"/>
    <w:rsid w:val="00910F28"/>
    <w:rsid w:val="00911A65"/>
    <w:rsid w:val="00911B2B"/>
    <w:rsid w:val="00923CE2"/>
    <w:rsid w:val="00931BDC"/>
    <w:rsid w:val="00944BDE"/>
    <w:rsid w:val="00951E8E"/>
    <w:rsid w:val="00971F94"/>
    <w:rsid w:val="0098139F"/>
    <w:rsid w:val="00985326"/>
    <w:rsid w:val="00993924"/>
    <w:rsid w:val="00994648"/>
    <w:rsid w:val="0099560C"/>
    <w:rsid w:val="009960DD"/>
    <w:rsid w:val="009B0125"/>
    <w:rsid w:val="009B0E19"/>
    <w:rsid w:val="009C6A56"/>
    <w:rsid w:val="009D0AFE"/>
    <w:rsid w:val="009D4D2B"/>
    <w:rsid w:val="009D7E9D"/>
    <w:rsid w:val="009E33C5"/>
    <w:rsid w:val="009F7953"/>
    <w:rsid w:val="00A068BA"/>
    <w:rsid w:val="00A142F9"/>
    <w:rsid w:val="00A14EF9"/>
    <w:rsid w:val="00A14F8E"/>
    <w:rsid w:val="00A16A61"/>
    <w:rsid w:val="00A22FC5"/>
    <w:rsid w:val="00A318C0"/>
    <w:rsid w:val="00A33F44"/>
    <w:rsid w:val="00A35E5A"/>
    <w:rsid w:val="00A36A57"/>
    <w:rsid w:val="00A408E9"/>
    <w:rsid w:val="00A53ACF"/>
    <w:rsid w:val="00A644FD"/>
    <w:rsid w:val="00A73C64"/>
    <w:rsid w:val="00A74D1C"/>
    <w:rsid w:val="00A77DD2"/>
    <w:rsid w:val="00A8532B"/>
    <w:rsid w:val="00AA53DC"/>
    <w:rsid w:val="00AB255F"/>
    <w:rsid w:val="00AB58A9"/>
    <w:rsid w:val="00AB5A49"/>
    <w:rsid w:val="00AC2A5B"/>
    <w:rsid w:val="00AC3A84"/>
    <w:rsid w:val="00AE2498"/>
    <w:rsid w:val="00AE53B8"/>
    <w:rsid w:val="00AE7306"/>
    <w:rsid w:val="00AF0C50"/>
    <w:rsid w:val="00AF7E7F"/>
    <w:rsid w:val="00B006FC"/>
    <w:rsid w:val="00B04441"/>
    <w:rsid w:val="00B05F60"/>
    <w:rsid w:val="00B070C9"/>
    <w:rsid w:val="00B15265"/>
    <w:rsid w:val="00B157DF"/>
    <w:rsid w:val="00B170A4"/>
    <w:rsid w:val="00B26533"/>
    <w:rsid w:val="00B26C5C"/>
    <w:rsid w:val="00B27B3B"/>
    <w:rsid w:val="00B372BE"/>
    <w:rsid w:val="00B4601B"/>
    <w:rsid w:val="00B47F69"/>
    <w:rsid w:val="00B50A48"/>
    <w:rsid w:val="00B609BD"/>
    <w:rsid w:val="00B639B4"/>
    <w:rsid w:val="00B647A2"/>
    <w:rsid w:val="00B66136"/>
    <w:rsid w:val="00B71DCD"/>
    <w:rsid w:val="00B77133"/>
    <w:rsid w:val="00B83FB5"/>
    <w:rsid w:val="00B908ED"/>
    <w:rsid w:val="00BA3E21"/>
    <w:rsid w:val="00BB3ABB"/>
    <w:rsid w:val="00BB5950"/>
    <w:rsid w:val="00BC569A"/>
    <w:rsid w:val="00BD4E01"/>
    <w:rsid w:val="00BD7320"/>
    <w:rsid w:val="00BE2617"/>
    <w:rsid w:val="00BE44FB"/>
    <w:rsid w:val="00BE627B"/>
    <w:rsid w:val="00BF1134"/>
    <w:rsid w:val="00BF1B1C"/>
    <w:rsid w:val="00C0012A"/>
    <w:rsid w:val="00C02720"/>
    <w:rsid w:val="00C0415B"/>
    <w:rsid w:val="00C12502"/>
    <w:rsid w:val="00C31011"/>
    <w:rsid w:val="00C425DE"/>
    <w:rsid w:val="00C53760"/>
    <w:rsid w:val="00C60CE4"/>
    <w:rsid w:val="00C652CB"/>
    <w:rsid w:val="00C70B88"/>
    <w:rsid w:val="00C72542"/>
    <w:rsid w:val="00C75962"/>
    <w:rsid w:val="00C94538"/>
    <w:rsid w:val="00CB6F76"/>
    <w:rsid w:val="00CC338B"/>
    <w:rsid w:val="00CD0C9B"/>
    <w:rsid w:val="00CF123C"/>
    <w:rsid w:val="00CF3CDC"/>
    <w:rsid w:val="00D01494"/>
    <w:rsid w:val="00D05B5F"/>
    <w:rsid w:val="00D30EDE"/>
    <w:rsid w:val="00D41CAE"/>
    <w:rsid w:val="00D54919"/>
    <w:rsid w:val="00D8118F"/>
    <w:rsid w:val="00D97397"/>
    <w:rsid w:val="00D974D2"/>
    <w:rsid w:val="00DA2E9D"/>
    <w:rsid w:val="00DA6065"/>
    <w:rsid w:val="00DB6259"/>
    <w:rsid w:val="00DB676D"/>
    <w:rsid w:val="00DC3A26"/>
    <w:rsid w:val="00DC3E16"/>
    <w:rsid w:val="00DE3190"/>
    <w:rsid w:val="00DE3220"/>
    <w:rsid w:val="00DE3B8B"/>
    <w:rsid w:val="00DF0659"/>
    <w:rsid w:val="00DF21B0"/>
    <w:rsid w:val="00DF3029"/>
    <w:rsid w:val="00E034E4"/>
    <w:rsid w:val="00E32DE6"/>
    <w:rsid w:val="00E45722"/>
    <w:rsid w:val="00E66531"/>
    <w:rsid w:val="00E72962"/>
    <w:rsid w:val="00E73E95"/>
    <w:rsid w:val="00E90340"/>
    <w:rsid w:val="00E9098B"/>
    <w:rsid w:val="00EA0A73"/>
    <w:rsid w:val="00EA5DEF"/>
    <w:rsid w:val="00EB26CC"/>
    <w:rsid w:val="00EB2B28"/>
    <w:rsid w:val="00EB4BCF"/>
    <w:rsid w:val="00EC2EF8"/>
    <w:rsid w:val="00ED7B7E"/>
    <w:rsid w:val="00EE456E"/>
    <w:rsid w:val="00EF3754"/>
    <w:rsid w:val="00F04FA4"/>
    <w:rsid w:val="00F246AC"/>
    <w:rsid w:val="00F30BD6"/>
    <w:rsid w:val="00F32F2D"/>
    <w:rsid w:val="00F37E9F"/>
    <w:rsid w:val="00F4069F"/>
    <w:rsid w:val="00F4105D"/>
    <w:rsid w:val="00F46FAC"/>
    <w:rsid w:val="00F561B3"/>
    <w:rsid w:val="00F65494"/>
    <w:rsid w:val="00F72817"/>
    <w:rsid w:val="00F825BF"/>
    <w:rsid w:val="00F83E26"/>
    <w:rsid w:val="00F957E7"/>
    <w:rsid w:val="00F96347"/>
    <w:rsid w:val="00FA05D1"/>
    <w:rsid w:val="00FA39F0"/>
    <w:rsid w:val="00FD0CBA"/>
    <w:rsid w:val="00FD6A7E"/>
    <w:rsid w:val="00FE06BE"/>
    <w:rsid w:val="00FF4F09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5725D"/>
  <w15:chartTrackingRefBased/>
  <w15:docId w15:val="{259FD004-BD72-47CE-8690-968A533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9B"/>
    <w:pPr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3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5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5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5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5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5E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5E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5E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5E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5E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5E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5E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5E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5E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5E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5E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Reetkatablice">
    <w:name w:val="Table Grid"/>
    <w:basedOn w:val="Obinatablica"/>
    <w:uiPriority w:val="39"/>
    <w:rsid w:val="00835E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StandardWeb">
    <w:name w:val="Normal (Web)"/>
    <w:basedOn w:val="Normal"/>
    <w:uiPriority w:val="99"/>
    <w:unhideWhenUsed/>
    <w:rsid w:val="00B6613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F3AC-CC1F-4679-8615-9FAB43ED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Tokić</dc:creator>
  <cp:keywords/>
  <dc:description/>
  <cp:lastModifiedBy>Ljiljana Mutić</cp:lastModifiedBy>
  <cp:revision>6</cp:revision>
  <dcterms:created xsi:type="dcterms:W3CDTF">2025-02-28T08:07:00Z</dcterms:created>
  <dcterms:modified xsi:type="dcterms:W3CDTF">2025-02-28T08:11:00Z</dcterms:modified>
</cp:coreProperties>
</file>